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7E" w:rsidRPr="00D67F9A" w:rsidRDefault="00B45A7E" w:rsidP="00B45A7E">
      <w:pPr>
        <w:pStyle w:val="2"/>
        <w:tabs>
          <w:tab w:val="left" w:pos="0"/>
        </w:tabs>
        <w:ind w:right="0"/>
        <w:rPr>
          <w:rFonts w:ascii="Times New Roman" w:hAnsi="Times New Roman"/>
          <w:i w:val="0"/>
          <w:iCs/>
          <w:spacing w:val="0"/>
          <w:sz w:val="24"/>
          <w:szCs w:val="24"/>
        </w:rPr>
      </w:pPr>
      <w:r w:rsidRPr="00D67F9A">
        <w:rPr>
          <w:rFonts w:ascii="Times New Roman" w:hAnsi="Times New Roman"/>
          <w:i w:val="0"/>
          <w:iCs/>
          <w:spacing w:val="0"/>
          <w:sz w:val="24"/>
          <w:szCs w:val="24"/>
        </w:rPr>
        <w:t>АДМИНИСТРАЦИЯ ГОРОДА МАХАЧКАЛЫ</w:t>
      </w:r>
    </w:p>
    <w:p w:rsidR="00B45A7E" w:rsidRPr="00D67F9A" w:rsidRDefault="00B45A7E" w:rsidP="00B45A7E">
      <w:pPr>
        <w:pStyle w:val="6"/>
        <w:tabs>
          <w:tab w:val="left" w:pos="0"/>
          <w:tab w:val="center" w:pos="5014"/>
          <w:tab w:val="left" w:pos="6735"/>
        </w:tabs>
        <w:ind w:firstLine="0"/>
        <w:rPr>
          <w:rFonts w:ascii="Times New Roman" w:hAnsi="Times New Roman" w:cs="Times New Roman"/>
          <w:sz w:val="24"/>
          <w:szCs w:val="24"/>
        </w:rPr>
      </w:pPr>
      <w:r w:rsidRPr="00D67F9A">
        <w:rPr>
          <w:rFonts w:ascii="Times New Roman" w:hAnsi="Times New Roman" w:cs="Times New Roman"/>
          <w:sz w:val="24"/>
          <w:szCs w:val="24"/>
        </w:rPr>
        <w:t>УПРАВЛЕНИЕ СПОРТА, ТУРИЗМА И РАБОТЫ С МОЛОДЕЖЬЮ</w:t>
      </w:r>
    </w:p>
    <w:p w:rsidR="00B45A7E" w:rsidRPr="00D67F9A" w:rsidRDefault="00B45A7E" w:rsidP="00B45A7E">
      <w:pPr>
        <w:spacing w:after="0"/>
        <w:jc w:val="center"/>
        <w:rPr>
          <w:rFonts w:ascii="Times New Roman" w:hAnsi="Times New Roman" w:cs="Times New Roman"/>
          <w:b/>
          <w:sz w:val="24"/>
          <w:szCs w:val="24"/>
          <w:lang w:eastAsia="ru-RU"/>
        </w:rPr>
      </w:pPr>
      <w:r w:rsidRPr="00D67F9A">
        <w:rPr>
          <w:rFonts w:ascii="Times New Roman" w:hAnsi="Times New Roman" w:cs="Times New Roman"/>
          <w:b/>
          <w:sz w:val="24"/>
          <w:szCs w:val="24"/>
          <w:lang w:eastAsia="ru-RU"/>
        </w:rPr>
        <w:t>МУНИЦИПАЛЬНОЕ БЮДЖЕТНОЕ УЧРЕЖДЕНИЕ</w:t>
      </w:r>
    </w:p>
    <w:p w:rsidR="00B45A7E" w:rsidRPr="00D67F9A" w:rsidRDefault="00B45A7E" w:rsidP="00B45A7E">
      <w:pPr>
        <w:spacing w:after="0"/>
        <w:jc w:val="center"/>
        <w:rPr>
          <w:rFonts w:ascii="Times New Roman" w:hAnsi="Times New Roman" w:cs="Times New Roman"/>
          <w:b/>
          <w:sz w:val="24"/>
          <w:szCs w:val="24"/>
          <w:lang w:eastAsia="ru-RU"/>
        </w:rPr>
      </w:pPr>
      <w:r w:rsidRPr="00D67F9A">
        <w:rPr>
          <w:rFonts w:ascii="Times New Roman" w:hAnsi="Times New Roman" w:cs="Times New Roman"/>
          <w:b/>
          <w:sz w:val="24"/>
          <w:szCs w:val="24"/>
          <w:lang w:eastAsia="ru-RU"/>
        </w:rPr>
        <w:t>ДОПОЛНИТЕЛЬНОГО ОБРАЗОВАНИЯ</w:t>
      </w:r>
    </w:p>
    <w:p w:rsidR="00B45A7E" w:rsidRPr="00D67F9A" w:rsidRDefault="00B45A7E" w:rsidP="00B45A7E">
      <w:pPr>
        <w:spacing w:after="0"/>
        <w:jc w:val="center"/>
        <w:rPr>
          <w:rFonts w:ascii="Times New Roman" w:hAnsi="Times New Roman" w:cs="Times New Roman"/>
          <w:b/>
          <w:sz w:val="24"/>
          <w:szCs w:val="24"/>
          <w:lang w:eastAsia="ru-RU"/>
        </w:rPr>
      </w:pPr>
      <w:r w:rsidRPr="00D67F9A">
        <w:rPr>
          <w:rFonts w:ascii="Times New Roman" w:hAnsi="Times New Roman" w:cs="Times New Roman"/>
          <w:b/>
          <w:sz w:val="24"/>
          <w:szCs w:val="24"/>
          <w:lang w:eastAsia="ru-RU"/>
        </w:rPr>
        <w:t>СПОРТИВНАЯ ШКОЛА ПО АВИАЦИОННЫМ ВИДАМ «ПОЛЕТ»</w:t>
      </w:r>
    </w:p>
    <w:p w:rsidR="00B45A7E" w:rsidRDefault="00B45A7E" w:rsidP="00B45A7E">
      <w:pPr>
        <w:jc w:val="right"/>
        <w:rPr>
          <w:b/>
          <w:lang w:eastAsia="ru-RU"/>
        </w:rPr>
      </w:pPr>
    </w:p>
    <w:p w:rsidR="00B45A7E" w:rsidRPr="00A6602E" w:rsidRDefault="00B45A7E" w:rsidP="00B45A7E">
      <w:pPr>
        <w:spacing w:after="0" w:line="240" w:lineRule="auto"/>
        <w:rPr>
          <w:sz w:val="24"/>
          <w:szCs w:val="24"/>
          <w:lang w:eastAsia="ru-RU"/>
        </w:rPr>
      </w:pPr>
      <w:r>
        <w:rPr>
          <w:sz w:val="24"/>
          <w:szCs w:val="24"/>
          <w:lang w:eastAsia="ru-RU"/>
        </w:rPr>
        <w:t>«</w:t>
      </w:r>
      <w:proofErr w:type="gramStart"/>
      <w:r>
        <w:rPr>
          <w:sz w:val="24"/>
          <w:szCs w:val="24"/>
          <w:lang w:eastAsia="ru-RU"/>
        </w:rPr>
        <w:t>Согласовано»</w:t>
      </w:r>
      <w:r w:rsidRPr="00A6602E">
        <w:rPr>
          <w:sz w:val="24"/>
          <w:szCs w:val="24"/>
          <w:lang w:eastAsia="ru-RU"/>
        </w:rPr>
        <w:t xml:space="preserve">   </w:t>
      </w:r>
      <w:proofErr w:type="gramEnd"/>
      <w:r w:rsidRPr="00A6602E">
        <w:rPr>
          <w:sz w:val="24"/>
          <w:szCs w:val="24"/>
          <w:lang w:eastAsia="ru-RU"/>
        </w:rPr>
        <w:t xml:space="preserve">                                                                       </w:t>
      </w:r>
      <w:r>
        <w:rPr>
          <w:sz w:val="24"/>
          <w:szCs w:val="24"/>
          <w:lang w:eastAsia="ru-RU"/>
        </w:rPr>
        <w:tab/>
      </w:r>
      <w:r>
        <w:rPr>
          <w:sz w:val="24"/>
          <w:szCs w:val="24"/>
          <w:lang w:eastAsia="ru-RU"/>
        </w:rPr>
        <w:tab/>
      </w:r>
      <w:r>
        <w:rPr>
          <w:sz w:val="24"/>
          <w:szCs w:val="24"/>
          <w:lang w:eastAsia="ru-RU"/>
        </w:rPr>
        <w:tab/>
      </w:r>
      <w:r w:rsidRPr="00A6602E">
        <w:rPr>
          <w:sz w:val="24"/>
          <w:szCs w:val="24"/>
          <w:lang w:eastAsia="ru-RU"/>
        </w:rPr>
        <w:t xml:space="preserve">     «Утверждаю»                                                            </w:t>
      </w:r>
    </w:p>
    <w:p w:rsidR="00B45A7E" w:rsidRPr="00A6602E" w:rsidRDefault="00B45A7E" w:rsidP="00B45A7E">
      <w:pPr>
        <w:spacing w:after="0" w:line="240" w:lineRule="auto"/>
        <w:rPr>
          <w:sz w:val="24"/>
          <w:szCs w:val="24"/>
          <w:lang w:eastAsia="ru-RU"/>
        </w:rPr>
      </w:pPr>
      <w:r w:rsidRPr="00A6602E">
        <w:rPr>
          <w:sz w:val="24"/>
          <w:szCs w:val="24"/>
          <w:lang w:eastAsia="ru-RU"/>
        </w:rPr>
        <w:t>Пр</w:t>
      </w:r>
      <w:r>
        <w:rPr>
          <w:sz w:val="24"/>
          <w:szCs w:val="24"/>
          <w:lang w:eastAsia="ru-RU"/>
        </w:rPr>
        <w:t>о</w:t>
      </w:r>
      <w:r w:rsidRPr="00A6602E">
        <w:rPr>
          <w:sz w:val="24"/>
          <w:szCs w:val="24"/>
          <w:lang w:eastAsia="ru-RU"/>
        </w:rPr>
        <w:t>токол тренерского</w:t>
      </w:r>
      <w:r>
        <w:rPr>
          <w:sz w:val="24"/>
          <w:szCs w:val="24"/>
          <w:lang w:eastAsia="ru-RU"/>
        </w:rPr>
        <w:t xml:space="preserve"> </w:t>
      </w:r>
      <w:r w:rsidRPr="00A6602E">
        <w:rPr>
          <w:sz w:val="24"/>
          <w:szCs w:val="24"/>
          <w:lang w:eastAsia="ru-RU"/>
        </w:rPr>
        <w:t xml:space="preserve">совета                                                          Директор МБУ </w:t>
      </w:r>
      <w:r>
        <w:rPr>
          <w:sz w:val="24"/>
          <w:szCs w:val="24"/>
          <w:lang w:eastAsia="ru-RU"/>
        </w:rPr>
        <w:t xml:space="preserve">ДО </w:t>
      </w:r>
      <w:r w:rsidRPr="00A6602E">
        <w:rPr>
          <w:sz w:val="24"/>
          <w:szCs w:val="24"/>
          <w:lang w:eastAsia="ru-RU"/>
        </w:rPr>
        <w:t>СШ «Полет»</w:t>
      </w:r>
    </w:p>
    <w:p w:rsidR="00B45A7E" w:rsidRPr="00A6602E" w:rsidRDefault="00B45A7E" w:rsidP="00B45A7E">
      <w:pPr>
        <w:spacing w:after="0" w:line="240" w:lineRule="auto"/>
        <w:rPr>
          <w:sz w:val="24"/>
          <w:szCs w:val="24"/>
          <w:lang w:eastAsia="ru-RU"/>
        </w:rPr>
      </w:pPr>
      <w:r w:rsidRPr="00A6602E">
        <w:rPr>
          <w:sz w:val="24"/>
          <w:szCs w:val="24"/>
          <w:lang w:eastAsia="ru-RU"/>
        </w:rPr>
        <w:t xml:space="preserve">№___ от «___» _________20__г                                             </w:t>
      </w:r>
      <w:r>
        <w:rPr>
          <w:sz w:val="24"/>
          <w:szCs w:val="24"/>
          <w:lang w:eastAsia="ru-RU"/>
        </w:rPr>
        <w:t xml:space="preserve">      </w:t>
      </w:r>
      <w:r w:rsidRPr="00A6602E">
        <w:rPr>
          <w:sz w:val="24"/>
          <w:szCs w:val="24"/>
          <w:lang w:eastAsia="ru-RU"/>
        </w:rPr>
        <w:t>____________</w:t>
      </w:r>
      <w:proofErr w:type="spellStart"/>
      <w:r w:rsidRPr="00A6602E">
        <w:rPr>
          <w:sz w:val="24"/>
          <w:szCs w:val="24"/>
          <w:lang w:eastAsia="ru-RU"/>
        </w:rPr>
        <w:t>Абдуллатипов</w:t>
      </w:r>
      <w:proofErr w:type="spellEnd"/>
      <w:r w:rsidRPr="00A6602E">
        <w:rPr>
          <w:sz w:val="24"/>
          <w:szCs w:val="24"/>
          <w:lang w:eastAsia="ru-RU"/>
        </w:rPr>
        <w:t xml:space="preserve"> Р.Б.       Приказ №___ от «__</w:t>
      </w:r>
      <w:proofErr w:type="gramStart"/>
      <w:r w:rsidRPr="00A6602E">
        <w:rPr>
          <w:sz w:val="24"/>
          <w:szCs w:val="24"/>
          <w:lang w:eastAsia="ru-RU"/>
        </w:rPr>
        <w:t>_»_</w:t>
      </w:r>
      <w:proofErr w:type="gramEnd"/>
      <w:r w:rsidRPr="00A6602E">
        <w:rPr>
          <w:sz w:val="24"/>
          <w:szCs w:val="24"/>
          <w:lang w:eastAsia="ru-RU"/>
        </w:rPr>
        <w:t xml:space="preserve">____20___г                                          </w:t>
      </w:r>
      <w:r>
        <w:rPr>
          <w:sz w:val="24"/>
          <w:szCs w:val="24"/>
          <w:lang w:eastAsia="ru-RU"/>
        </w:rPr>
        <w:t xml:space="preserve">  </w:t>
      </w:r>
      <w:r w:rsidRPr="00A6602E">
        <w:rPr>
          <w:sz w:val="24"/>
          <w:szCs w:val="24"/>
          <w:lang w:eastAsia="ru-RU"/>
        </w:rPr>
        <w:t xml:space="preserve">«___» _______________20____г.   </w:t>
      </w:r>
    </w:p>
    <w:p w:rsidR="00B45A7E" w:rsidRDefault="00B45A7E" w:rsidP="00B45A7E">
      <w:pPr>
        <w:spacing w:line="360" w:lineRule="auto"/>
        <w:rPr>
          <w:b/>
          <w:sz w:val="24"/>
          <w:szCs w:val="24"/>
          <w:lang w:eastAsia="ru-RU"/>
        </w:rPr>
      </w:pPr>
      <w:r>
        <w:rPr>
          <w:b/>
          <w:sz w:val="24"/>
          <w:szCs w:val="24"/>
          <w:lang w:eastAsia="ru-RU"/>
        </w:rPr>
        <w:t xml:space="preserve">  </w:t>
      </w:r>
    </w:p>
    <w:p w:rsidR="00D67F9A" w:rsidRPr="007E4070" w:rsidRDefault="00D67F9A" w:rsidP="00B45A7E">
      <w:pPr>
        <w:spacing w:line="360" w:lineRule="auto"/>
        <w:rPr>
          <w:b/>
          <w:szCs w:val="28"/>
          <w:lang w:eastAsia="ru-RU"/>
        </w:rPr>
      </w:pPr>
    </w:p>
    <w:p w:rsidR="00B45A7E" w:rsidRDefault="00B45A7E" w:rsidP="00B45A7E">
      <w:pPr>
        <w:spacing w:line="360" w:lineRule="auto"/>
        <w:jc w:val="center"/>
        <w:rPr>
          <w:rFonts w:ascii="Times New Roman" w:hAnsi="Times New Roman" w:cs="Times New Roman"/>
          <w:b/>
          <w:sz w:val="28"/>
          <w:szCs w:val="28"/>
          <w:lang w:eastAsia="ru-RU"/>
        </w:rPr>
      </w:pPr>
      <w:r w:rsidRPr="00AA08A8">
        <w:rPr>
          <w:rFonts w:ascii="Times New Roman" w:hAnsi="Times New Roman" w:cs="Times New Roman"/>
          <w:b/>
          <w:sz w:val="28"/>
          <w:szCs w:val="28"/>
          <w:lang w:eastAsia="ru-RU"/>
        </w:rPr>
        <w:t xml:space="preserve">ДОПОЛНИТЕЛЬНАЯ </w:t>
      </w:r>
      <w:r w:rsidRPr="00AA08A8">
        <w:rPr>
          <w:rFonts w:ascii="Times New Roman" w:hAnsi="Times New Roman" w:cs="Times New Roman"/>
          <w:b/>
          <w:sz w:val="28"/>
          <w:szCs w:val="28"/>
        </w:rPr>
        <w:t>ОБЩЕРАЗВИВАЮЩАЯ</w:t>
      </w:r>
      <w:r w:rsidRPr="00AA08A8">
        <w:rPr>
          <w:rFonts w:ascii="Times New Roman" w:hAnsi="Times New Roman" w:cs="Times New Roman"/>
          <w:b/>
          <w:sz w:val="28"/>
          <w:szCs w:val="28"/>
          <w:lang w:eastAsia="ru-RU"/>
        </w:rPr>
        <w:t xml:space="preserve"> </w:t>
      </w:r>
    </w:p>
    <w:p w:rsidR="00B45A7E" w:rsidRDefault="00B45A7E" w:rsidP="00B45A7E">
      <w:pPr>
        <w:spacing w:line="360" w:lineRule="auto"/>
        <w:jc w:val="center"/>
        <w:rPr>
          <w:rFonts w:ascii="Times New Roman" w:hAnsi="Times New Roman" w:cs="Times New Roman"/>
          <w:b/>
          <w:sz w:val="28"/>
          <w:szCs w:val="28"/>
          <w:lang w:eastAsia="ru-RU"/>
        </w:rPr>
      </w:pPr>
      <w:r w:rsidRPr="00AA08A8">
        <w:rPr>
          <w:rFonts w:ascii="Times New Roman" w:hAnsi="Times New Roman" w:cs="Times New Roman"/>
          <w:b/>
          <w:sz w:val="28"/>
          <w:szCs w:val="28"/>
          <w:lang w:eastAsia="ru-RU"/>
        </w:rPr>
        <w:t>ОБРАЗОВАТЕЛЬНАЯ</w:t>
      </w:r>
      <w:r>
        <w:rPr>
          <w:rFonts w:ascii="Times New Roman" w:hAnsi="Times New Roman" w:cs="Times New Roman"/>
          <w:b/>
          <w:sz w:val="28"/>
          <w:szCs w:val="28"/>
          <w:lang w:eastAsia="ru-RU"/>
        </w:rPr>
        <w:t xml:space="preserve"> </w:t>
      </w:r>
      <w:r w:rsidRPr="00AA08A8">
        <w:rPr>
          <w:rFonts w:ascii="Times New Roman" w:hAnsi="Times New Roman" w:cs="Times New Roman"/>
          <w:b/>
          <w:sz w:val="28"/>
          <w:szCs w:val="28"/>
          <w:lang w:eastAsia="ru-RU"/>
        </w:rPr>
        <w:t>ПРОГРАММА</w:t>
      </w:r>
    </w:p>
    <w:p w:rsidR="00B45A7E" w:rsidRDefault="00B45A7E" w:rsidP="00B45A7E">
      <w:pPr>
        <w:spacing w:line="360" w:lineRule="auto"/>
        <w:jc w:val="center"/>
        <w:rPr>
          <w:rFonts w:ascii="Times New Roman" w:hAnsi="Times New Roman" w:cs="Times New Roman"/>
          <w:b/>
          <w:sz w:val="28"/>
          <w:szCs w:val="28"/>
        </w:rPr>
      </w:pPr>
      <w:r w:rsidRPr="00AA08A8">
        <w:rPr>
          <w:rFonts w:ascii="Times New Roman" w:hAnsi="Times New Roman" w:cs="Times New Roman"/>
          <w:b/>
          <w:sz w:val="28"/>
          <w:szCs w:val="28"/>
          <w:lang w:eastAsia="ru-RU"/>
        </w:rPr>
        <w:t xml:space="preserve"> </w:t>
      </w:r>
      <w:r w:rsidRPr="00AA08A8">
        <w:rPr>
          <w:rFonts w:ascii="Times New Roman" w:hAnsi="Times New Roman" w:cs="Times New Roman"/>
          <w:b/>
          <w:sz w:val="28"/>
          <w:szCs w:val="28"/>
        </w:rPr>
        <w:t>ДЛЯ СПОРТИВНО-ОЗДОРОВИТЕЛЬНЫХ ГРУПП</w:t>
      </w:r>
      <w:r>
        <w:rPr>
          <w:rFonts w:ascii="Times New Roman" w:hAnsi="Times New Roman" w:cs="Times New Roman"/>
          <w:b/>
          <w:sz w:val="28"/>
          <w:szCs w:val="28"/>
        </w:rPr>
        <w:t xml:space="preserve"> </w:t>
      </w:r>
    </w:p>
    <w:p w:rsidR="00B45A7E" w:rsidRDefault="00B45A7E" w:rsidP="00B45A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 РУКОПАШНОМУ БОЮ</w:t>
      </w:r>
    </w:p>
    <w:p w:rsidR="00B45A7E" w:rsidRPr="00AA08A8" w:rsidRDefault="00B45A7E" w:rsidP="00B45A7E">
      <w:pPr>
        <w:spacing w:line="360" w:lineRule="auto"/>
        <w:jc w:val="center"/>
        <w:rPr>
          <w:rFonts w:ascii="Times New Roman" w:hAnsi="Times New Roman" w:cs="Times New Roman"/>
          <w:b/>
          <w:sz w:val="28"/>
          <w:szCs w:val="28"/>
          <w:lang w:eastAsia="ru-RU"/>
        </w:rPr>
      </w:pPr>
    </w:p>
    <w:p w:rsidR="00B45A7E" w:rsidRDefault="00B45A7E" w:rsidP="00B45A7E">
      <w:pPr>
        <w:spacing w:line="360" w:lineRule="auto"/>
        <w:rPr>
          <w:sz w:val="24"/>
          <w:szCs w:val="24"/>
          <w:lang w:eastAsia="ru-RU"/>
        </w:rPr>
      </w:pPr>
    </w:p>
    <w:p w:rsidR="00B45A7E" w:rsidRPr="001630EC" w:rsidRDefault="00B45A7E" w:rsidP="00B45A7E">
      <w:pPr>
        <w:spacing w:line="360" w:lineRule="auto"/>
        <w:rPr>
          <w:sz w:val="24"/>
          <w:szCs w:val="24"/>
          <w:lang w:eastAsia="ru-RU"/>
        </w:rPr>
      </w:pPr>
    </w:p>
    <w:p w:rsidR="00B45A7E" w:rsidRPr="001630EC" w:rsidRDefault="00B45A7E" w:rsidP="00B45A7E">
      <w:pPr>
        <w:spacing w:after="0" w:line="240" w:lineRule="auto"/>
        <w:jc w:val="right"/>
        <w:rPr>
          <w:sz w:val="24"/>
          <w:szCs w:val="24"/>
          <w:lang w:eastAsia="ru-RU"/>
        </w:rPr>
      </w:pPr>
      <w:r w:rsidRPr="001630EC">
        <w:rPr>
          <w:sz w:val="24"/>
          <w:szCs w:val="24"/>
          <w:lang w:eastAsia="ru-RU"/>
        </w:rPr>
        <w:t>Срок реализации программы: бессрочно</w:t>
      </w:r>
    </w:p>
    <w:p w:rsidR="00B45A7E" w:rsidRDefault="00B45A7E" w:rsidP="00B45A7E">
      <w:pPr>
        <w:spacing w:after="0" w:line="240" w:lineRule="auto"/>
        <w:jc w:val="right"/>
        <w:rPr>
          <w:sz w:val="24"/>
          <w:szCs w:val="24"/>
          <w:lang w:eastAsia="ru-RU"/>
        </w:rPr>
      </w:pPr>
      <w:r>
        <w:rPr>
          <w:sz w:val="24"/>
          <w:szCs w:val="24"/>
          <w:lang w:eastAsia="ru-RU"/>
        </w:rPr>
        <w:t>Составители</w:t>
      </w:r>
    </w:p>
    <w:p w:rsidR="00B45A7E" w:rsidRDefault="00B45A7E" w:rsidP="00B45A7E">
      <w:pPr>
        <w:spacing w:after="0" w:line="240" w:lineRule="auto"/>
        <w:jc w:val="right"/>
        <w:rPr>
          <w:sz w:val="24"/>
          <w:szCs w:val="24"/>
          <w:lang w:eastAsia="ru-RU"/>
        </w:rPr>
      </w:pPr>
      <w:r>
        <w:rPr>
          <w:sz w:val="24"/>
          <w:szCs w:val="24"/>
          <w:lang w:eastAsia="ru-RU"/>
        </w:rPr>
        <w:t>Директор МБУ ДО СШ «Полет»</w:t>
      </w:r>
    </w:p>
    <w:p w:rsidR="00B45A7E" w:rsidRDefault="00B45A7E" w:rsidP="00B45A7E">
      <w:pPr>
        <w:spacing w:after="0" w:line="240" w:lineRule="auto"/>
        <w:jc w:val="right"/>
        <w:rPr>
          <w:sz w:val="24"/>
          <w:szCs w:val="24"/>
          <w:lang w:eastAsia="ru-RU"/>
        </w:rPr>
      </w:pPr>
      <w:proofErr w:type="spellStart"/>
      <w:r>
        <w:rPr>
          <w:sz w:val="24"/>
          <w:szCs w:val="24"/>
          <w:lang w:eastAsia="ru-RU"/>
        </w:rPr>
        <w:t>Абдкллатипов</w:t>
      </w:r>
      <w:proofErr w:type="spellEnd"/>
      <w:r>
        <w:rPr>
          <w:sz w:val="24"/>
          <w:szCs w:val="24"/>
          <w:lang w:eastAsia="ru-RU"/>
        </w:rPr>
        <w:t xml:space="preserve"> Р.Б.</w:t>
      </w:r>
    </w:p>
    <w:p w:rsidR="00B45A7E" w:rsidRDefault="00B45A7E" w:rsidP="00B45A7E">
      <w:pPr>
        <w:spacing w:after="0" w:line="240" w:lineRule="auto"/>
        <w:jc w:val="right"/>
        <w:rPr>
          <w:sz w:val="24"/>
          <w:szCs w:val="24"/>
          <w:lang w:eastAsia="ru-RU"/>
        </w:rPr>
      </w:pPr>
      <w:r>
        <w:rPr>
          <w:sz w:val="24"/>
          <w:szCs w:val="24"/>
          <w:lang w:eastAsia="ru-RU"/>
        </w:rPr>
        <w:t>Зам. директора по СМР</w:t>
      </w:r>
    </w:p>
    <w:p w:rsidR="00B45A7E" w:rsidRDefault="00B45A7E" w:rsidP="00B45A7E">
      <w:pPr>
        <w:spacing w:after="0" w:line="240" w:lineRule="auto"/>
        <w:jc w:val="right"/>
        <w:rPr>
          <w:sz w:val="24"/>
          <w:szCs w:val="24"/>
          <w:lang w:eastAsia="ru-RU"/>
        </w:rPr>
      </w:pPr>
      <w:proofErr w:type="spellStart"/>
      <w:r>
        <w:rPr>
          <w:sz w:val="24"/>
          <w:szCs w:val="24"/>
          <w:lang w:eastAsia="ru-RU"/>
        </w:rPr>
        <w:t>Маржиева</w:t>
      </w:r>
      <w:proofErr w:type="spellEnd"/>
      <w:r>
        <w:rPr>
          <w:sz w:val="24"/>
          <w:szCs w:val="24"/>
          <w:lang w:eastAsia="ru-RU"/>
        </w:rPr>
        <w:t xml:space="preserve"> У.Р.</w:t>
      </w:r>
    </w:p>
    <w:p w:rsidR="00837552" w:rsidRDefault="00E22044" w:rsidP="00837552">
      <w:pPr>
        <w:spacing w:after="0" w:line="240" w:lineRule="auto"/>
        <w:jc w:val="right"/>
        <w:rPr>
          <w:sz w:val="24"/>
          <w:szCs w:val="24"/>
          <w:lang w:eastAsia="ru-RU"/>
        </w:rPr>
      </w:pPr>
      <w:r>
        <w:rPr>
          <w:sz w:val="24"/>
          <w:szCs w:val="24"/>
          <w:lang w:eastAsia="ru-RU"/>
        </w:rPr>
        <w:t xml:space="preserve">Ст. </w:t>
      </w:r>
      <w:bookmarkStart w:id="0" w:name="_GoBack"/>
      <w:bookmarkEnd w:id="0"/>
      <w:r>
        <w:rPr>
          <w:sz w:val="24"/>
          <w:szCs w:val="24"/>
          <w:lang w:eastAsia="ru-RU"/>
        </w:rPr>
        <w:t>т</w:t>
      </w:r>
      <w:r w:rsidR="00837552">
        <w:rPr>
          <w:sz w:val="24"/>
          <w:szCs w:val="24"/>
          <w:lang w:eastAsia="ru-RU"/>
        </w:rPr>
        <w:t xml:space="preserve">ренер-преподаватель по </w:t>
      </w:r>
      <w:r>
        <w:rPr>
          <w:sz w:val="24"/>
          <w:szCs w:val="24"/>
          <w:lang w:eastAsia="ru-RU"/>
        </w:rPr>
        <w:t>РБ</w:t>
      </w:r>
      <w:r w:rsidR="00837552">
        <w:rPr>
          <w:sz w:val="24"/>
          <w:szCs w:val="24"/>
          <w:lang w:eastAsia="ru-RU"/>
        </w:rPr>
        <w:t xml:space="preserve"> </w:t>
      </w:r>
    </w:p>
    <w:p w:rsidR="00837552" w:rsidRDefault="00E22044" w:rsidP="00837552">
      <w:pPr>
        <w:spacing w:after="0" w:line="240" w:lineRule="auto"/>
        <w:jc w:val="right"/>
        <w:rPr>
          <w:sz w:val="24"/>
          <w:szCs w:val="24"/>
          <w:lang w:eastAsia="ru-RU"/>
        </w:rPr>
      </w:pPr>
      <w:r>
        <w:rPr>
          <w:sz w:val="24"/>
          <w:szCs w:val="24"/>
          <w:lang w:eastAsia="ru-RU"/>
        </w:rPr>
        <w:t>Абдуллаев А.А.</w:t>
      </w:r>
    </w:p>
    <w:p w:rsidR="00837552" w:rsidRDefault="00837552" w:rsidP="00837552">
      <w:pPr>
        <w:spacing w:after="0" w:line="240" w:lineRule="auto"/>
        <w:jc w:val="right"/>
        <w:rPr>
          <w:sz w:val="24"/>
          <w:szCs w:val="24"/>
          <w:lang w:eastAsia="ru-RU"/>
        </w:rPr>
      </w:pPr>
      <w:r>
        <w:rPr>
          <w:sz w:val="24"/>
          <w:szCs w:val="24"/>
          <w:lang w:eastAsia="ru-RU"/>
        </w:rPr>
        <w:t>Старший инструктор-методист</w:t>
      </w:r>
    </w:p>
    <w:p w:rsidR="00837552" w:rsidRDefault="00837552" w:rsidP="00837552">
      <w:pPr>
        <w:spacing w:after="0" w:line="240" w:lineRule="auto"/>
        <w:jc w:val="right"/>
        <w:rPr>
          <w:sz w:val="24"/>
          <w:szCs w:val="24"/>
          <w:lang w:eastAsia="ru-RU"/>
        </w:rPr>
      </w:pPr>
      <w:r>
        <w:rPr>
          <w:sz w:val="24"/>
          <w:szCs w:val="24"/>
          <w:lang w:eastAsia="ru-RU"/>
        </w:rPr>
        <w:t>Идрисова В.М.</w:t>
      </w:r>
    </w:p>
    <w:p w:rsidR="00B45A7E" w:rsidRDefault="00B45A7E" w:rsidP="00B45A7E">
      <w:pPr>
        <w:spacing w:line="360" w:lineRule="auto"/>
        <w:rPr>
          <w:b/>
          <w:sz w:val="24"/>
          <w:szCs w:val="24"/>
          <w:lang w:eastAsia="ru-RU"/>
        </w:rPr>
      </w:pPr>
    </w:p>
    <w:p w:rsidR="00B45A7E" w:rsidRDefault="00B45A7E" w:rsidP="00B45A7E">
      <w:pPr>
        <w:spacing w:line="360" w:lineRule="auto"/>
        <w:jc w:val="center"/>
        <w:rPr>
          <w:sz w:val="24"/>
          <w:szCs w:val="24"/>
          <w:lang w:eastAsia="ru-RU"/>
        </w:rPr>
      </w:pPr>
    </w:p>
    <w:p w:rsidR="00D67F9A" w:rsidRDefault="00D67F9A" w:rsidP="00B45A7E">
      <w:pPr>
        <w:spacing w:line="360" w:lineRule="auto"/>
        <w:jc w:val="center"/>
        <w:rPr>
          <w:sz w:val="24"/>
          <w:szCs w:val="24"/>
          <w:lang w:eastAsia="ru-RU"/>
        </w:rPr>
      </w:pPr>
    </w:p>
    <w:p w:rsidR="00D67F9A" w:rsidRDefault="00B45A7E" w:rsidP="00D67F9A">
      <w:pPr>
        <w:spacing w:after="0" w:line="276" w:lineRule="auto"/>
        <w:jc w:val="center"/>
        <w:rPr>
          <w:sz w:val="24"/>
          <w:szCs w:val="24"/>
          <w:lang w:eastAsia="ru-RU"/>
        </w:rPr>
      </w:pPr>
      <w:r w:rsidRPr="001630EC">
        <w:rPr>
          <w:sz w:val="24"/>
          <w:szCs w:val="24"/>
          <w:lang w:eastAsia="ru-RU"/>
        </w:rPr>
        <w:t>г.</w:t>
      </w:r>
      <w:r>
        <w:rPr>
          <w:sz w:val="24"/>
          <w:szCs w:val="24"/>
          <w:lang w:eastAsia="ru-RU"/>
        </w:rPr>
        <w:t xml:space="preserve"> </w:t>
      </w:r>
      <w:r w:rsidRPr="001630EC">
        <w:rPr>
          <w:sz w:val="24"/>
          <w:szCs w:val="24"/>
          <w:lang w:eastAsia="ru-RU"/>
        </w:rPr>
        <w:t>Махачкала</w:t>
      </w:r>
    </w:p>
    <w:p w:rsidR="00B45A7E" w:rsidRDefault="001503E8" w:rsidP="00D67F9A">
      <w:pPr>
        <w:spacing w:after="0" w:line="276" w:lineRule="auto"/>
        <w:jc w:val="center"/>
        <w:rPr>
          <w:sz w:val="24"/>
          <w:szCs w:val="24"/>
          <w:lang w:eastAsia="ru-RU"/>
        </w:rPr>
      </w:pPr>
      <w:r>
        <w:rPr>
          <w:sz w:val="24"/>
          <w:szCs w:val="24"/>
          <w:lang w:eastAsia="ru-RU"/>
        </w:rPr>
        <w:t>2025</w:t>
      </w:r>
      <w:r w:rsidR="00B45A7E" w:rsidRPr="001630EC">
        <w:rPr>
          <w:sz w:val="24"/>
          <w:szCs w:val="24"/>
          <w:lang w:eastAsia="ru-RU"/>
        </w:rPr>
        <w:t xml:space="preserve"> год</w:t>
      </w:r>
    </w:p>
    <w:p w:rsidR="00D67F9A" w:rsidRPr="00537430" w:rsidRDefault="00D67F9A" w:rsidP="00D67F9A">
      <w:pPr>
        <w:spacing w:after="0" w:line="360" w:lineRule="auto"/>
        <w:jc w:val="center"/>
        <w:rPr>
          <w:sz w:val="24"/>
          <w:szCs w:val="24"/>
          <w:lang w:eastAsia="ru-RU"/>
        </w:rPr>
      </w:pPr>
    </w:p>
    <w:p w:rsidR="00B45A7E" w:rsidRPr="00455B06" w:rsidRDefault="00B45A7E" w:rsidP="00B45A7E">
      <w:pPr>
        <w:rPr>
          <w:rFonts w:ascii="Times New Roman" w:hAnsi="Times New Roman" w:cs="Times New Roman"/>
          <w:b/>
          <w:sz w:val="24"/>
          <w:szCs w:val="24"/>
        </w:rPr>
      </w:pPr>
      <w:r w:rsidRPr="00455B06">
        <w:rPr>
          <w:rFonts w:ascii="Times New Roman" w:hAnsi="Times New Roman" w:cs="Times New Roman"/>
          <w:b/>
          <w:sz w:val="24"/>
          <w:szCs w:val="24"/>
        </w:rPr>
        <w:lastRenderedPageBreak/>
        <w:t>1. ПОЯСНИТЕЛЬНАЯ ЗАПИСКА</w:t>
      </w:r>
    </w:p>
    <w:p w:rsidR="00B45A7E" w:rsidRDefault="00B45A7E" w:rsidP="00B45A7E">
      <w:pPr>
        <w:rPr>
          <w:rFonts w:ascii="Times New Roman" w:hAnsi="Times New Roman" w:cs="Times New Roman"/>
          <w:sz w:val="24"/>
          <w:szCs w:val="24"/>
        </w:rPr>
      </w:pPr>
      <w:r w:rsidRPr="00B45A7E">
        <w:rPr>
          <w:rFonts w:ascii="Times New Roman" w:hAnsi="Times New Roman" w:cs="Times New Roman"/>
          <w:sz w:val="24"/>
          <w:szCs w:val="24"/>
        </w:rPr>
        <w:t>Дополнительная общеразвивающая программа в области физической культуры и спорта по виду спорта «Рукопашный бой» является программой физкультурно-спортивной направленности. Программа по рукопашному бою составлена в соответствии с нормативными документами:</w:t>
      </w:r>
    </w:p>
    <w:p w:rsidR="00B45A7E" w:rsidRDefault="00B45A7E" w:rsidP="00B45A7E">
      <w:pPr>
        <w:rPr>
          <w:rFonts w:ascii="Times New Roman" w:hAnsi="Times New Roman" w:cs="Times New Roman"/>
          <w:sz w:val="24"/>
          <w:szCs w:val="24"/>
        </w:rPr>
      </w:pPr>
      <w:r w:rsidRPr="00B45A7E">
        <w:rPr>
          <w:rFonts w:ascii="Times New Roman" w:hAnsi="Times New Roman" w:cs="Times New Roman"/>
          <w:sz w:val="24"/>
          <w:szCs w:val="24"/>
        </w:rPr>
        <w:t xml:space="preserve"> 1. Федеральный закон от 29.12.2012г. №273-ФЗ «Об образовании в Российской Федерации», статей: 2 (п.9, п.22), 12 (п.1ч.4; ч.5), 13 (ч.1,2), 28 (п.6 ч.3), 33 (ч.2), 55 (ч.2), 58 (ч.1), 59 (ч.1),75 (ч.1, ч.4); </w:t>
      </w:r>
    </w:p>
    <w:p w:rsidR="00B45A7E" w:rsidRDefault="00B45A7E" w:rsidP="00B45A7E">
      <w:pPr>
        <w:rPr>
          <w:rFonts w:ascii="Times New Roman" w:hAnsi="Times New Roman" w:cs="Times New Roman"/>
          <w:sz w:val="24"/>
          <w:szCs w:val="24"/>
        </w:rPr>
      </w:pPr>
      <w:r w:rsidRPr="00B45A7E">
        <w:rPr>
          <w:rFonts w:ascii="Times New Roman" w:hAnsi="Times New Roman" w:cs="Times New Roman"/>
          <w:sz w:val="24"/>
          <w:szCs w:val="24"/>
        </w:rPr>
        <w:t xml:space="preserve">2. Санитарные правила СП 2.4.3648-20, утверждённые Постановлением Главного государственного санитарного врача РФ от 28.09.2020 №28; </w:t>
      </w:r>
    </w:p>
    <w:p w:rsidR="00B45A7E" w:rsidRDefault="00B45A7E" w:rsidP="00B45A7E">
      <w:pPr>
        <w:rPr>
          <w:rFonts w:ascii="Times New Roman" w:hAnsi="Times New Roman" w:cs="Times New Roman"/>
          <w:sz w:val="24"/>
          <w:szCs w:val="24"/>
        </w:rPr>
      </w:pPr>
      <w:r w:rsidRPr="00B45A7E">
        <w:rPr>
          <w:rFonts w:ascii="Times New Roman" w:hAnsi="Times New Roman" w:cs="Times New Roman"/>
          <w:sz w:val="24"/>
          <w:szCs w:val="24"/>
        </w:rPr>
        <w:t xml:space="preserve">3. «Концепции развития дополнительного образования до 2030», принятой распоряжением Правительства РФ от 31 марта 2022 г. N 678-р; </w:t>
      </w:r>
    </w:p>
    <w:p w:rsidR="00B45A7E" w:rsidRPr="00B45A7E" w:rsidRDefault="00B45A7E" w:rsidP="00B45A7E">
      <w:pPr>
        <w:rPr>
          <w:rFonts w:ascii="Times New Roman" w:hAnsi="Times New Roman" w:cs="Times New Roman"/>
          <w:sz w:val="24"/>
          <w:szCs w:val="24"/>
        </w:rPr>
      </w:pPr>
      <w:r w:rsidRPr="00B45A7E">
        <w:rPr>
          <w:rFonts w:ascii="Times New Roman" w:hAnsi="Times New Roman" w:cs="Times New Roman"/>
          <w:sz w:val="24"/>
          <w:szCs w:val="24"/>
        </w:rPr>
        <w:t>4. Приказ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C3623A" w:rsidRPr="00455B06" w:rsidRDefault="00C3623A" w:rsidP="00C3623A">
      <w:pPr>
        <w:jc w:val="both"/>
        <w:rPr>
          <w:rFonts w:ascii="Times New Roman" w:hAnsi="Times New Roman" w:cs="Times New Roman"/>
          <w:b/>
          <w:sz w:val="24"/>
          <w:szCs w:val="24"/>
        </w:rPr>
      </w:pPr>
      <w:r w:rsidRPr="00455B06">
        <w:rPr>
          <w:rFonts w:ascii="Times New Roman" w:hAnsi="Times New Roman" w:cs="Times New Roman"/>
          <w:b/>
          <w:sz w:val="24"/>
          <w:szCs w:val="24"/>
        </w:rPr>
        <w:t xml:space="preserve">1.1. Отличительные особенности вида спорта – рукопашный бой </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Рукопашный бой – популярный отечественный вид спорта. Правила и терминология, основы методик тренировок и соревнований являются отечественные научно обоснованные школы борьбы. Привлекательными факторами является зрелищность вида спорта, многообразие технических приемов и действий, в сочетании с обеспечением необходимого уровня безопасности для здоровья обучающихся. </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Рукопашный бой представлен в Единой Всероссийской спортивной классификации в разделе "Виды спорта, не вошедшие в программу Олимпийских игр". </w:t>
      </w:r>
    </w:p>
    <w:p w:rsidR="00697820"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Данный вид спортивного единоборства является неотъемлемой частью физической подготовки военнослужащих и сотрудников правоохранительных органов России, поэтому знакомство с ним служит военно-патриотическому воспитанию молодежи, подъему престижа военной и государственной службы.</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Рукопашный бой является одним из самых сложных видов спортивных единоборств, так как включает в себя технический арсенал практически всех видов единоборств. При этом рукопашный бой — это комплексный вид единоборства.</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 Особенности рукопашного боя как вида спорта: </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 разносторонние требования к физической, технической подготовленности обучающихся; </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 высокая динамика и разнообразная вариативность ситуаций в ходе поединков; </w:t>
      </w:r>
    </w:p>
    <w:p w:rsidR="00C3623A" w:rsidRP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 высокие требования к уровню психической готовности обучающихся (стремлению упорно биться за победу, уверенностью в силах, уравновешенностью и стабильностью эмоций, умению регулировать психическую напряженность и поведение). </w:t>
      </w:r>
    </w:p>
    <w:p w:rsidR="00C3623A" w:rsidRDefault="00C3623A" w:rsidP="00C3623A">
      <w:pPr>
        <w:jc w:val="both"/>
        <w:rPr>
          <w:rFonts w:ascii="Times New Roman" w:hAnsi="Times New Roman" w:cs="Times New Roman"/>
          <w:sz w:val="24"/>
          <w:szCs w:val="24"/>
        </w:rPr>
      </w:pPr>
      <w:r w:rsidRPr="00C3623A">
        <w:rPr>
          <w:rFonts w:ascii="Times New Roman" w:hAnsi="Times New Roman" w:cs="Times New Roman"/>
          <w:sz w:val="24"/>
          <w:szCs w:val="24"/>
        </w:rPr>
        <w:t xml:space="preserve">Как средство физического воспитания, рукопашный бой направлен на развитие силы, здоровья и умения полностью раскрыть свои возможности. Рукопашный бой состоит из бросков, борьбы лежа и ударной техники – демонстрации приемов упражнения. В реализации этих функций участвуют все органы и части тела. При рациональных </w:t>
      </w:r>
      <w:r w:rsidRPr="00C3623A">
        <w:rPr>
          <w:rFonts w:ascii="Times New Roman" w:hAnsi="Times New Roman" w:cs="Times New Roman"/>
          <w:sz w:val="24"/>
          <w:szCs w:val="24"/>
        </w:rPr>
        <w:lastRenderedPageBreak/>
        <w:t>тренировках функциональная деятельность человеческого организма сохраняется на необходимом уровне, что укрепляет здоровье обучающихся.</w:t>
      </w:r>
    </w:p>
    <w:p w:rsidR="006E5F80" w:rsidRPr="00455B06" w:rsidRDefault="006E5F80" w:rsidP="006E5F80">
      <w:pPr>
        <w:jc w:val="both"/>
        <w:rPr>
          <w:rFonts w:ascii="Times New Roman" w:hAnsi="Times New Roman" w:cs="Times New Roman"/>
          <w:b/>
          <w:sz w:val="24"/>
          <w:szCs w:val="24"/>
        </w:rPr>
      </w:pPr>
      <w:r w:rsidRPr="00455B06">
        <w:rPr>
          <w:rFonts w:ascii="Times New Roman" w:hAnsi="Times New Roman" w:cs="Times New Roman"/>
          <w:b/>
          <w:sz w:val="24"/>
          <w:szCs w:val="24"/>
        </w:rPr>
        <w:t xml:space="preserve">1.2. Актуальность, педагогическая целесообразность. </w:t>
      </w:r>
    </w:p>
    <w:p w:rsidR="00707511" w:rsidRPr="004A7ED6" w:rsidRDefault="006E5F80" w:rsidP="006E5F80">
      <w:pPr>
        <w:jc w:val="both"/>
        <w:rPr>
          <w:rFonts w:ascii="Times New Roman" w:hAnsi="Times New Roman" w:cs="Times New Roman"/>
          <w:sz w:val="24"/>
          <w:szCs w:val="24"/>
        </w:rPr>
      </w:pPr>
      <w:r w:rsidRPr="004A7ED6">
        <w:rPr>
          <w:rFonts w:ascii="Times New Roman" w:hAnsi="Times New Roman" w:cs="Times New Roman"/>
          <w:sz w:val="24"/>
          <w:szCs w:val="24"/>
        </w:rPr>
        <w:t xml:space="preserve">Актуальность. В настоящее время происходит актуализация роли дополнительного образования физкультурно-спортивной направленности, что обуславливает необходимость его совершенствования в связи быстро развивающимся общественными потребностями, социальным заказом государства системам образования и физического воспитания в части состояния физического развития, здоровья и двигательной подготовленности населения; потребности личности в физическом самосовершенствовании, саморазвитии; потребности общества. </w:t>
      </w:r>
    </w:p>
    <w:p w:rsidR="00707511" w:rsidRPr="004A7ED6" w:rsidRDefault="006E5F80" w:rsidP="006E5F80">
      <w:pPr>
        <w:jc w:val="both"/>
        <w:rPr>
          <w:rFonts w:ascii="Times New Roman" w:hAnsi="Times New Roman" w:cs="Times New Roman"/>
          <w:sz w:val="24"/>
          <w:szCs w:val="24"/>
        </w:rPr>
      </w:pPr>
      <w:r w:rsidRPr="004A7ED6">
        <w:rPr>
          <w:rFonts w:ascii="Times New Roman" w:hAnsi="Times New Roman" w:cs="Times New Roman"/>
          <w:sz w:val="24"/>
          <w:szCs w:val="24"/>
        </w:rPr>
        <w:t xml:space="preserve">Педагогическая целесообразность данной программы заключается в приобретении детьми необходимого индивидуального уровня получаемых знаний, умений и навыков, в воспитании мотивации занятий физической культурой и спортом. </w:t>
      </w:r>
    </w:p>
    <w:p w:rsidR="006E5F80" w:rsidRPr="004A7ED6" w:rsidRDefault="006E5F80" w:rsidP="006E5F80">
      <w:pPr>
        <w:jc w:val="both"/>
        <w:rPr>
          <w:rFonts w:ascii="Times New Roman" w:hAnsi="Times New Roman" w:cs="Times New Roman"/>
          <w:sz w:val="24"/>
          <w:szCs w:val="24"/>
        </w:rPr>
      </w:pPr>
      <w:r w:rsidRPr="004A7ED6">
        <w:rPr>
          <w:rFonts w:ascii="Times New Roman" w:hAnsi="Times New Roman" w:cs="Times New Roman"/>
          <w:sz w:val="24"/>
          <w:szCs w:val="24"/>
        </w:rPr>
        <w:t>Данная программа ориентирована на то, чтобы дети получили базовую общую физическую подготовку, а также представления о начальных технических действиях для вида спорта рукопашный бой.</w:t>
      </w:r>
    </w:p>
    <w:p w:rsidR="004A7ED6" w:rsidRPr="00455B06" w:rsidRDefault="00707511" w:rsidP="006E5F80">
      <w:pPr>
        <w:jc w:val="both"/>
        <w:rPr>
          <w:rFonts w:ascii="Times New Roman" w:hAnsi="Times New Roman" w:cs="Times New Roman"/>
          <w:b/>
          <w:sz w:val="24"/>
          <w:szCs w:val="24"/>
        </w:rPr>
      </w:pPr>
      <w:r w:rsidRPr="00455B06">
        <w:rPr>
          <w:rFonts w:ascii="Times New Roman" w:hAnsi="Times New Roman" w:cs="Times New Roman"/>
          <w:b/>
          <w:sz w:val="24"/>
          <w:szCs w:val="24"/>
        </w:rPr>
        <w:t xml:space="preserve">1.3. Новизна. Отличительные особенности данной Программы </w:t>
      </w:r>
    </w:p>
    <w:p w:rsidR="004A7ED6" w:rsidRDefault="00707511" w:rsidP="006E5F80">
      <w:pPr>
        <w:jc w:val="both"/>
        <w:rPr>
          <w:rFonts w:ascii="Times New Roman" w:hAnsi="Times New Roman" w:cs="Times New Roman"/>
          <w:sz w:val="24"/>
          <w:szCs w:val="24"/>
        </w:rPr>
      </w:pPr>
      <w:r w:rsidRPr="004A7ED6">
        <w:rPr>
          <w:rFonts w:ascii="Times New Roman" w:hAnsi="Times New Roman" w:cs="Times New Roman"/>
          <w:sz w:val="24"/>
          <w:szCs w:val="24"/>
        </w:rPr>
        <w:t xml:space="preserve">Новизна Программы в ее социальной направленности. Программа предоставляет возможности детям, не получившим ранее практики занятий каким- либо видом спорта, имеющим различный уровень физической подготовки, приобщиться к активным занятиям рукопашным боем, получить социальную практику общения в детском коллективе. </w:t>
      </w:r>
    </w:p>
    <w:p w:rsidR="004A7ED6" w:rsidRDefault="00707511" w:rsidP="006E5F80">
      <w:pPr>
        <w:jc w:val="both"/>
        <w:rPr>
          <w:rFonts w:ascii="Times New Roman" w:hAnsi="Times New Roman" w:cs="Times New Roman"/>
          <w:sz w:val="24"/>
          <w:szCs w:val="24"/>
        </w:rPr>
      </w:pPr>
      <w:r w:rsidRPr="004A7ED6">
        <w:rPr>
          <w:rFonts w:ascii="Times New Roman" w:hAnsi="Times New Roman" w:cs="Times New Roman"/>
          <w:sz w:val="24"/>
          <w:szCs w:val="24"/>
        </w:rPr>
        <w:t>Главной особенностью данной Программы является привитие детям понятия о здоровом образе жизни, необходимость которого разъясняется во время бесед о теории и методике спортивной тренировки. Программа направлена на создание психологически комфортной обстановки, эмоционального благополучия ребёнка в физкультурно-оздоровительных формах занятий на спортивно-оздоровительном этапе. Она основана на постепенном и последовательном прохождении всех стадий обучения с освоением всего огромного арсенала техники рукопашного боя. Многообразие физических упражнений позволяет наиболее успешно решать задачи начального физического воспитания, когда закладывается основа для развития двигательных способностей и всех систем организма детей.</w:t>
      </w:r>
    </w:p>
    <w:p w:rsidR="004A7ED6" w:rsidRDefault="00707511" w:rsidP="006E5F80">
      <w:pPr>
        <w:jc w:val="both"/>
        <w:rPr>
          <w:rFonts w:ascii="Times New Roman" w:hAnsi="Times New Roman" w:cs="Times New Roman"/>
          <w:sz w:val="24"/>
          <w:szCs w:val="24"/>
        </w:rPr>
      </w:pPr>
      <w:r w:rsidRPr="004A7ED6">
        <w:rPr>
          <w:rFonts w:ascii="Times New Roman" w:hAnsi="Times New Roman" w:cs="Times New Roman"/>
          <w:sz w:val="24"/>
          <w:szCs w:val="24"/>
        </w:rPr>
        <w:t xml:space="preserve"> Адресат: дети и подростки от 7 до 17 лет, желающие заниматься рукопашным боем не имеющие противопоказаний по состоянию здоровья к занятиям рукопашным боем. Спортивно-оздоровительные группы (далее - СОГ) формируются, в том числе из детей, не достигших возраста для зачисления на этап начальной подготовки. Набор в группы СОГ проводится без специального профильного отбора и требований к их физической и технической подготовке. </w:t>
      </w:r>
    </w:p>
    <w:p w:rsidR="004A7ED6" w:rsidRDefault="00707511" w:rsidP="006E5F80">
      <w:pPr>
        <w:jc w:val="both"/>
        <w:rPr>
          <w:rFonts w:ascii="Times New Roman" w:hAnsi="Times New Roman" w:cs="Times New Roman"/>
          <w:sz w:val="24"/>
          <w:szCs w:val="24"/>
        </w:rPr>
      </w:pPr>
      <w:r w:rsidRPr="004A7ED6">
        <w:rPr>
          <w:rFonts w:ascii="Times New Roman" w:hAnsi="Times New Roman" w:cs="Times New Roman"/>
          <w:sz w:val="24"/>
          <w:szCs w:val="24"/>
        </w:rPr>
        <w:t xml:space="preserve">Срок освоения программы: 2 года. </w:t>
      </w:r>
    </w:p>
    <w:p w:rsidR="00707511" w:rsidRDefault="00707511" w:rsidP="006E5F80">
      <w:pPr>
        <w:jc w:val="both"/>
        <w:rPr>
          <w:rFonts w:ascii="Times New Roman" w:hAnsi="Times New Roman" w:cs="Times New Roman"/>
          <w:sz w:val="24"/>
          <w:szCs w:val="24"/>
        </w:rPr>
      </w:pPr>
      <w:r w:rsidRPr="004A7ED6">
        <w:rPr>
          <w:rFonts w:ascii="Times New Roman" w:hAnsi="Times New Roman" w:cs="Times New Roman"/>
          <w:sz w:val="24"/>
          <w:szCs w:val="24"/>
        </w:rPr>
        <w:t>1 год обучения-216 часов;</w:t>
      </w:r>
    </w:p>
    <w:p w:rsidR="004A7ED6" w:rsidRDefault="00455B06" w:rsidP="00455B06">
      <w:pPr>
        <w:ind w:firstLine="708"/>
        <w:jc w:val="both"/>
        <w:rPr>
          <w:rFonts w:ascii="Times New Roman" w:hAnsi="Times New Roman" w:cs="Times New Roman"/>
          <w:b/>
          <w:sz w:val="24"/>
          <w:szCs w:val="24"/>
        </w:rPr>
      </w:pPr>
      <w:r w:rsidRPr="00455B06">
        <w:rPr>
          <w:rFonts w:ascii="Times New Roman" w:hAnsi="Times New Roman" w:cs="Times New Roman"/>
          <w:b/>
          <w:sz w:val="24"/>
          <w:szCs w:val="24"/>
        </w:rPr>
        <w:t>Продолжительность этапа, минимальный возраст для зачисления и минимальное количество лиц в группах</w:t>
      </w:r>
    </w:p>
    <w:tbl>
      <w:tblPr>
        <w:tblStyle w:val="a3"/>
        <w:tblW w:w="0" w:type="auto"/>
        <w:tblLook w:val="04A0" w:firstRow="1" w:lastRow="0" w:firstColumn="1" w:lastColumn="0" w:noHBand="0" w:noVBand="1"/>
      </w:tblPr>
      <w:tblGrid>
        <w:gridCol w:w="3431"/>
        <w:gridCol w:w="2397"/>
        <w:gridCol w:w="1579"/>
        <w:gridCol w:w="1938"/>
      </w:tblGrid>
      <w:tr w:rsidR="00455B06" w:rsidTr="00F7055F">
        <w:tc>
          <w:tcPr>
            <w:tcW w:w="3431" w:type="dxa"/>
          </w:tcPr>
          <w:p w:rsidR="0098633F" w:rsidRDefault="0098633F" w:rsidP="00455B06">
            <w:pPr>
              <w:rPr>
                <w:rFonts w:ascii="Times New Roman" w:hAnsi="Times New Roman" w:cs="Times New Roman"/>
                <w:sz w:val="24"/>
                <w:szCs w:val="24"/>
              </w:rPr>
            </w:pPr>
            <w:r>
              <w:rPr>
                <w:rFonts w:ascii="Times New Roman" w:hAnsi="Times New Roman" w:cs="Times New Roman"/>
                <w:sz w:val="24"/>
                <w:szCs w:val="24"/>
              </w:rPr>
              <w:lastRenderedPageBreak/>
              <w:t>Уровень</w:t>
            </w:r>
          </w:p>
          <w:p w:rsidR="00455B06" w:rsidRPr="00455B06" w:rsidRDefault="00455B06" w:rsidP="00455B06">
            <w:pPr>
              <w:rPr>
                <w:rFonts w:ascii="Times New Roman" w:hAnsi="Times New Roman" w:cs="Times New Roman"/>
                <w:sz w:val="24"/>
                <w:szCs w:val="24"/>
              </w:rPr>
            </w:pPr>
            <w:r w:rsidRPr="00455B06">
              <w:rPr>
                <w:rFonts w:ascii="Times New Roman" w:hAnsi="Times New Roman" w:cs="Times New Roman"/>
                <w:sz w:val="24"/>
                <w:szCs w:val="24"/>
              </w:rPr>
              <w:t xml:space="preserve">Этап подготовки </w:t>
            </w:r>
          </w:p>
        </w:tc>
        <w:tc>
          <w:tcPr>
            <w:tcW w:w="2397" w:type="dxa"/>
          </w:tcPr>
          <w:p w:rsidR="00455B06" w:rsidRPr="00455B06" w:rsidRDefault="0098633F" w:rsidP="00455B06">
            <w:pPr>
              <w:rPr>
                <w:rFonts w:ascii="Times New Roman" w:hAnsi="Times New Roman" w:cs="Times New Roman"/>
                <w:sz w:val="24"/>
                <w:szCs w:val="24"/>
              </w:rPr>
            </w:pPr>
            <w:r>
              <w:rPr>
                <w:rFonts w:ascii="Times New Roman" w:hAnsi="Times New Roman" w:cs="Times New Roman"/>
                <w:sz w:val="24"/>
                <w:szCs w:val="24"/>
              </w:rPr>
              <w:t>Продолжительност</w:t>
            </w:r>
            <w:r w:rsidR="00455B06" w:rsidRPr="00455B06">
              <w:rPr>
                <w:rFonts w:ascii="Times New Roman" w:hAnsi="Times New Roman" w:cs="Times New Roman"/>
                <w:sz w:val="24"/>
                <w:szCs w:val="24"/>
              </w:rPr>
              <w:t>ь</w:t>
            </w:r>
            <w:r>
              <w:rPr>
                <w:rFonts w:ascii="Times New Roman" w:hAnsi="Times New Roman" w:cs="Times New Roman"/>
                <w:sz w:val="24"/>
                <w:szCs w:val="24"/>
              </w:rPr>
              <w:t xml:space="preserve"> </w:t>
            </w:r>
            <w:r w:rsidR="00455B06" w:rsidRPr="00455B06">
              <w:rPr>
                <w:rFonts w:ascii="Times New Roman" w:hAnsi="Times New Roman" w:cs="Times New Roman"/>
                <w:sz w:val="24"/>
                <w:szCs w:val="24"/>
              </w:rPr>
              <w:t xml:space="preserve">этапа (в годах) </w:t>
            </w:r>
          </w:p>
        </w:tc>
        <w:tc>
          <w:tcPr>
            <w:tcW w:w="1579" w:type="dxa"/>
          </w:tcPr>
          <w:p w:rsidR="00455B06" w:rsidRPr="00455B06" w:rsidRDefault="00455B06" w:rsidP="00455B06">
            <w:pPr>
              <w:rPr>
                <w:rFonts w:ascii="Times New Roman" w:hAnsi="Times New Roman" w:cs="Times New Roman"/>
                <w:sz w:val="24"/>
                <w:szCs w:val="24"/>
              </w:rPr>
            </w:pPr>
            <w:r w:rsidRPr="00455B06">
              <w:rPr>
                <w:rFonts w:ascii="Times New Roman" w:hAnsi="Times New Roman" w:cs="Times New Roman"/>
                <w:sz w:val="24"/>
                <w:szCs w:val="24"/>
              </w:rPr>
              <w:t xml:space="preserve">Возраст для  </w:t>
            </w:r>
            <w:r w:rsidR="0098633F">
              <w:rPr>
                <w:rFonts w:ascii="Times New Roman" w:hAnsi="Times New Roman" w:cs="Times New Roman"/>
                <w:sz w:val="24"/>
                <w:szCs w:val="24"/>
              </w:rPr>
              <w:t>за</w:t>
            </w:r>
            <w:r w:rsidRPr="00455B06">
              <w:rPr>
                <w:rFonts w:ascii="Times New Roman" w:hAnsi="Times New Roman" w:cs="Times New Roman"/>
                <w:sz w:val="24"/>
                <w:szCs w:val="24"/>
              </w:rPr>
              <w:t xml:space="preserve">числения (лет) </w:t>
            </w:r>
          </w:p>
        </w:tc>
        <w:tc>
          <w:tcPr>
            <w:tcW w:w="1938" w:type="dxa"/>
          </w:tcPr>
          <w:p w:rsidR="00455B06" w:rsidRPr="00455B06" w:rsidRDefault="00455B06" w:rsidP="00455B06">
            <w:pPr>
              <w:rPr>
                <w:rFonts w:ascii="Times New Roman" w:hAnsi="Times New Roman" w:cs="Times New Roman"/>
                <w:sz w:val="24"/>
                <w:szCs w:val="24"/>
              </w:rPr>
            </w:pPr>
            <w:r w:rsidRPr="00455B06">
              <w:rPr>
                <w:rFonts w:ascii="Times New Roman" w:hAnsi="Times New Roman" w:cs="Times New Roman"/>
                <w:sz w:val="24"/>
                <w:szCs w:val="24"/>
              </w:rPr>
              <w:t>Минимальная наполняемость групп</w:t>
            </w:r>
            <w:r w:rsidR="0098633F">
              <w:rPr>
                <w:rFonts w:ascii="Times New Roman" w:hAnsi="Times New Roman" w:cs="Times New Roman"/>
                <w:sz w:val="24"/>
                <w:szCs w:val="24"/>
              </w:rPr>
              <w:t xml:space="preserve"> </w:t>
            </w:r>
            <w:r w:rsidRPr="00455B06">
              <w:rPr>
                <w:rFonts w:ascii="Times New Roman" w:hAnsi="Times New Roman" w:cs="Times New Roman"/>
                <w:sz w:val="24"/>
                <w:szCs w:val="24"/>
              </w:rPr>
              <w:t>(человек)</w:t>
            </w:r>
          </w:p>
        </w:tc>
      </w:tr>
      <w:tr w:rsidR="00F7055F" w:rsidTr="00F7055F">
        <w:tc>
          <w:tcPr>
            <w:tcW w:w="3431" w:type="dxa"/>
          </w:tcPr>
          <w:p w:rsidR="00F7055F" w:rsidRDefault="00F7055F" w:rsidP="00F7055F">
            <w:r w:rsidRPr="009D2FE6">
              <w:t>Уровень</w:t>
            </w:r>
            <w:r w:rsidR="00FA6C2A">
              <w:t xml:space="preserve"> </w:t>
            </w:r>
            <w:r w:rsidRPr="009D2FE6">
              <w:t xml:space="preserve">базовый  </w:t>
            </w:r>
          </w:p>
          <w:p w:rsidR="00F7055F" w:rsidRDefault="00F7055F" w:rsidP="00F7055F"/>
        </w:tc>
        <w:tc>
          <w:tcPr>
            <w:tcW w:w="2397" w:type="dxa"/>
            <w:vMerge w:val="restart"/>
          </w:tcPr>
          <w:p w:rsidR="00F7055F" w:rsidRDefault="00F7055F" w:rsidP="00F7055F">
            <w:pPr>
              <w:jc w:val="both"/>
            </w:pPr>
          </w:p>
          <w:p w:rsidR="00F7055F" w:rsidRDefault="00F7055F" w:rsidP="00F7055F">
            <w:pPr>
              <w:jc w:val="both"/>
            </w:pPr>
          </w:p>
          <w:p w:rsidR="00F7055F" w:rsidRDefault="00F7055F" w:rsidP="00F7055F">
            <w:pPr>
              <w:jc w:val="both"/>
            </w:pPr>
          </w:p>
          <w:p w:rsidR="00F7055F" w:rsidRDefault="00F7055F" w:rsidP="00F7055F">
            <w:pPr>
              <w:jc w:val="center"/>
              <w:rPr>
                <w:rFonts w:ascii="Times New Roman" w:hAnsi="Times New Roman" w:cs="Times New Roman"/>
                <w:b/>
                <w:sz w:val="24"/>
                <w:szCs w:val="24"/>
              </w:rPr>
            </w:pPr>
            <w:r w:rsidRPr="009D2FE6">
              <w:t>2</w:t>
            </w:r>
          </w:p>
        </w:tc>
        <w:tc>
          <w:tcPr>
            <w:tcW w:w="1579" w:type="dxa"/>
            <w:vMerge w:val="restart"/>
          </w:tcPr>
          <w:p w:rsidR="00F7055F" w:rsidRDefault="00F7055F" w:rsidP="00F7055F">
            <w:pPr>
              <w:jc w:val="center"/>
            </w:pPr>
          </w:p>
          <w:p w:rsidR="00F7055F" w:rsidRDefault="00F7055F" w:rsidP="00F7055F">
            <w:pPr>
              <w:jc w:val="center"/>
              <w:rPr>
                <w:rFonts w:ascii="Times New Roman" w:hAnsi="Times New Roman" w:cs="Times New Roman"/>
                <w:b/>
                <w:sz w:val="24"/>
                <w:szCs w:val="24"/>
              </w:rPr>
            </w:pPr>
            <w:r w:rsidRPr="009D2FE6">
              <w:t>7лет</w:t>
            </w:r>
          </w:p>
        </w:tc>
        <w:tc>
          <w:tcPr>
            <w:tcW w:w="1938" w:type="dxa"/>
            <w:vMerge w:val="restart"/>
          </w:tcPr>
          <w:p w:rsidR="00F7055F" w:rsidRDefault="00F7055F" w:rsidP="00F7055F">
            <w:pPr>
              <w:jc w:val="both"/>
            </w:pPr>
          </w:p>
          <w:p w:rsidR="00F7055F" w:rsidRDefault="00F7055F" w:rsidP="00F7055F">
            <w:pPr>
              <w:jc w:val="both"/>
            </w:pPr>
          </w:p>
          <w:p w:rsidR="00F7055F" w:rsidRDefault="00F7055F" w:rsidP="00F7055F">
            <w:pPr>
              <w:jc w:val="both"/>
              <w:rPr>
                <w:rFonts w:ascii="Times New Roman" w:hAnsi="Times New Roman" w:cs="Times New Roman"/>
                <w:b/>
                <w:sz w:val="24"/>
                <w:szCs w:val="24"/>
              </w:rPr>
            </w:pPr>
            <w:r w:rsidRPr="009D2FE6">
              <w:t>10-15</w:t>
            </w:r>
          </w:p>
        </w:tc>
      </w:tr>
      <w:tr w:rsidR="00F7055F" w:rsidTr="00F7055F">
        <w:tc>
          <w:tcPr>
            <w:tcW w:w="3431" w:type="dxa"/>
          </w:tcPr>
          <w:p w:rsidR="00F7055F" w:rsidRDefault="00F7055F" w:rsidP="00F7055F">
            <w:r w:rsidRPr="009D2FE6">
              <w:t>Этап</w:t>
            </w:r>
            <w:r>
              <w:t xml:space="preserve"> </w:t>
            </w:r>
            <w:r w:rsidRPr="009D2FE6">
              <w:t>спортивно</w:t>
            </w:r>
            <w:r>
              <w:t>-</w:t>
            </w:r>
            <w:r w:rsidRPr="009D2FE6">
              <w:t xml:space="preserve">оздоровительный–1год </w:t>
            </w:r>
          </w:p>
        </w:tc>
        <w:tc>
          <w:tcPr>
            <w:tcW w:w="2397" w:type="dxa"/>
            <w:vMerge/>
          </w:tcPr>
          <w:p w:rsidR="00F7055F" w:rsidRDefault="00F7055F" w:rsidP="00F7055F">
            <w:pPr>
              <w:jc w:val="both"/>
              <w:rPr>
                <w:rFonts w:ascii="Times New Roman" w:hAnsi="Times New Roman" w:cs="Times New Roman"/>
                <w:b/>
                <w:sz w:val="24"/>
                <w:szCs w:val="24"/>
              </w:rPr>
            </w:pPr>
          </w:p>
        </w:tc>
        <w:tc>
          <w:tcPr>
            <w:tcW w:w="1579" w:type="dxa"/>
            <w:vMerge/>
          </w:tcPr>
          <w:p w:rsidR="00F7055F" w:rsidRDefault="00F7055F" w:rsidP="00F7055F">
            <w:pPr>
              <w:jc w:val="both"/>
              <w:rPr>
                <w:rFonts w:ascii="Times New Roman" w:hAnsi="Times New Roman" w:cs="Times New Roman"/>
                <w:b/>
                <w:sz w:val="24"/>
                <w:szCs w:val="24"/>
              </w:rPr>
            </w:pPr>
          </w:p>
        </w:tc>
        <w:tc>
          <w:tcPr>
            <w:tcW w:w="1938" w:type="dxa"/>
            <w:vMerge/>
          </w:tcPr>
          <w:p w:rsidR="00F7055F" w:rsidRDefault="00F7055F" w:rsidP="00F7055F">
            <w:pPr>
              <w:jc w:val="both"/>
              <w:rPr>
                <w:rFonts w:ascii="Times New Roman" w:hAnsi="Times New Roman" w:cs="Times New Roman"/>
                <w:b/>
                <w:sz w:val="24"/>
                <w:szCs w:val="24"/>
              </w:rPr>
            </w:pPr>
          </w:p>
        </w:tc>
      </w:tr>
      <w:tr w:rsidR="00F7055F" w:rsidTr="00F7055F">
        <w:tc>
          <w:tcPr>
            <w:tcW w:w="3431" w:type="dxa"/>
          </w:tcPr>
          <w:p w:rsidR="00F7055F" w:rsidRDefault="00F7055F" w:rsidP="00F7055F">
            <w:r w:rsidRPr="009D2FE6">
              <w:t>Спортивно</w:t>
            </w:r>
            <w:r>
              <w:t>-</w:t>
            </w:r>
            <w:r w:rsidRPr="009D2FE6">
              <w:t>оздоровительный-2год</w:t>
            </w:r>
          </w:p>
        </w:tc>
        <w:tc>
          <w:tcPr>
            <w:tcW w:w="2397" w:type="dxa"/>
            <w:vMerge/>
          </w:tcPr>
          <w:p w:rsidR="00F7055F" w:rsidRDefault="00F7055F" w:rsidP="00F7055F">
            <w:pPr>
              <w:jc w:val="both"/>
              <w:rPr>
                <w:rFonts w:ascii="Times New Roman" w:hAnsi="Times New Roman" w:cs="Times New Roman"/>
                <w:b/>
                <w:sz w:val="24"/>
                <w:szCs w:val="24"/>
              </w:rPr>
            </w:pPr>
          </w:p>
        </w:tc>
        <w:tc>
          <w:tcPr>
            <w:tcW w:w="1579" w:type="dxa"/>
          </w:tcPr>
          <w:p w:rsidR="00F7055F" w:rsidRPr="00F7055F" w:rsidRDefault="00F7055F" w:rsidP="00F7055F">
            <w:pPr>
              <w:jc w:val="both"/>
              <w:rPr>
                <w:rFonts w:ascii="Times New Roman" w:hAnsi="Times New Roman" w:cs="Times New Roman"/>
                <w:sz w:val="24"/>
                <w:szCs w:val="24"/>
              </w:rPr>
            </w:pPr>
            <w:r>
              <w:rPr>
                <w:rFonts w:ascii="Times New Roman" w:hAnsi="Times New Roman" w:cs="Times New Roman"/>
                <w:sz w:val="24"/>
                <w:szCs w:val="24"/>
              </w:rPr>
              <w:t xml:space="preserve">   </w:t>
            </w:r>
            <w:r w:rsidRPr="00F7055F">
              <w:rPr>
                <w:rFonts w:ascii="Times New Roman" w:hAnsi="Times New Roman" w:cs="Times New Roman"/>
                <w:sz w:val="24"/>
                <w:szCs w:val="24"/>
              </w:rPr>
              <w:t>с 13 лет</w:t>
            </w:r>
          </w:p>
        </w:tc>
        <w:tc>
          <w:tcPr>
            <w:tcW w:w="1938" w:type="dxa"/>
            <w:vMerge/>
          </w:tcPr>
          <w:p w:rsidR="00F7055F" w:rsidRDefault="00F7055F" w:rsidP="00F7055F">
            <w:pPr>
              <w:jc w:val="both"/>
              <w:rPr>
                <w:rFonts w:ascii="Times New Roman" w:hAnsi="Times New Roman" w:cs="Times New Roman"/>
                <w:b/>
                <w:sz w:val="24"/>
                <w:szCs w:val="24"/>
              </w:rPr>
            </w:pPr>
          </w:p>
        </w:tc>
      </w:tr>
    </w:tbl>
    <w:p w:rsidR="00C107AD" w:rsidRDefault="00C107AD" w:rsidP="00C107AD">
      <w:pPr>
        <w:jc w:val="both"/>
        <w:rPr>
          <w:rFonts w:ascii="Times New Roman" w:hAnsi="Times New Roman" w:cs="Times New Roman"/>
          <w:sz w:val="24"/>
          <w:szCs w:val="24"/>
        </w:rPr>
      </w:pP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С целью наиболее результативного изучения техники рукопашного боя в программу были включены часы для индивидуального проведения тренировочных занятий. </w:t>
      </w:r>
    </w:p>
    <w:p w:rsidR="00C107AD" w:rsidRPr="00C107AD" w:rsidRDefault="00C107AD" w:rsidP="00C107AD">
      <w:pPr>
        <w:jc w:val="both"/>
        <w:rPr>
          <w:rFonts w:ascii="Times New Roman" w:hAnsi="Times New Roman" w:cs="Times New Roman"/>
          <w:b/>
          <w:sz w:val="24"/>
          <w:szCs w:val="24"/>
        </w:rPr>
      </w:pPr>
      <w:r w:rsidRPr="00C107AD">
        <w:rPr>
          <w:rFonts w:ascii="Times New Roman" w:hAnsi="Times New Roman" w:cs="Times New Roman"/>
          <w:b/>
          <w:sz w:val="24"/>
          <w:szCs w:val="24"/>
        </w:rPr>
        <w:t>2. Цели и задачи Программы.</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Цель: удовлетворение индивидуальных потребностей, обучающихся в творческом и физическом совершенствовании, формирование культуры здорового и безопасного образа жизни, их адаптация к жизни в обществе, а также развитие и поддержка наиболее талантливых.</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Задачи: </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Формировать базовые знания по физической культуре и спорту, использование полученные знания в повседневной жизни. </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Развивать способности к реализации избранного вида деятельности в предметной области; формирование устойчивой мотивации к занятиям физической культурой и спортом </w:t>
      </w:r>
    </w:p>
    <w:p w:rsid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Воспитывать потребности к систематическим занятиям физической культурой и спортом, в частности рукопашным боем. </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Программа направлена на:</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физическое воспитание личности, </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выявление одаренных детей, </w:t>
      </w:r>
    </w:p>
    <w:p w:rsidR="00C107AD" w:rsidRPr="00C107AD" w:rsidRDefault="00C107AD" w:rsidP="00C107AD">
      <w:pPr>
        <w:jc w:val="both"/>
        <w:rPr>
          <w:rFonts w:ascii="Times New Roman" w:hAnsi="Times New Roman" w:cs="Times New Roman"/>
          <w:sz w:val="24"/>
          <w:szCs w:val="24"/>
        </w:rPr>
      </w:pPr>
      <w:r w:rsidRPr="00C107AD">
        <w:rPr>
          <w:rFonts w:ascii="Times New Roman" w:hAnsi="Times New Roman" w:cs="Times New Roman"/>
          <w:sz w:val="24"/>
          <w:szCs w:val="24"/>
        </w:rPr>
        <w:t xml:space="preserve"> - получение начальных знаний о физической культуре и спорте, и в частности о рукопашном бое. </w:t>
      </w:r>
    </w:p>
    <w:p w:rsidR="00C107AD" w:rsidRDefault="00C107AD" w:rsidP="00C107AD">
      <w:pPr>
        <w:jc w:val="both"/>
        <w:rPr>
          <w:rFonts w:ascii="Times New Roman" w:hAnsi="Times New Roman" w:cs="Times New Roman"/>
          <w:b/>
          <w:sz w:val="24"/>
          <w:szCs w:val="24"/>
        </w:rPr>
      </w:pPr>
      <w:r w:rsidRPr="00C107AD">
        <w:rPr>
          <w:rFonts w:ascii="Times New Roman" w:hAnsi="Times New Roman" w:cs="Times New Roman"/>
          <w:b/>
          <w:sz w:val="24"/>
          <w:szCs w:val="24"/>
        </w:rPr>
        <w:t>2.1. Принципы, положенные в основу Программы.</w:t>
      </w:r>
    </w:p>
    <w:p w:rsidR="00515AA8"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В основу настоящей программы положены основополагающие принципы физической культуры спорта. </w:t>
      </w:r>
    </w:p>
    <w:p w:rsidR="00515AA8"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Следует руководствоваться основными методами и принципами обучения. В зависимости от задач предпочтение может быть отдано реализации того или иного принципа с учетом их органической взаимосвязи: </w:t>
      </w:r>
    </w:p>
    <w:p w:rsidR="00515AA8"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t>- Принцип всестороннего гармонического развития личности, для</w:t>
      </w:r>
      <w:r w:rsidR="00515AA8" w:rsidRPr="008F2950">
        <w:rPr>
          <w:rFonts w:ascii="Times New Roman" w:hAnsi="Times New Roman" w:cs="Times New Roman"/>
          <w:sz w:val="24"/>
          <w:szCs w:val="24"/>
        </w:rPr>
        <w:t xml:space="preserve"> </w:t>
      </w:r>
      <w:r w:rsidRPr="008F2950">
        <w:rPr>
          <w:rFonts w:ascii="Times New Roman" w:hAnsi="Times New Roman" w:cs="Times New Roman"/>
          <w:sz w:val="24"/>
          <w:szCs w:val="24"/>
        </w:rPr>
        <w:t xml:space="preserve">осуществления которого необходимо сочетать физическую подготовку с умственной, нравственной, эстетической. </w:t>
      </w:r>
    </w:p>
    <w:p w:rsidR="00515AA8"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t>- Принцип воспитывающего обучения подразумевает проведение любых</w:t>
      </w:r>
      <w:r w:rsidR="00515AA8" w:rsidRPr="008F2950">
        <w:rPr>
          <w:rFonts w:ascii="Times New Roman" w:hAnsi="Times New Roman" w:cs="Times New Roman"/>
          <w:sz w:val="24"/>
          <w:szCs w:val="24"/>
        </w:rPr>
        <w:t xml:space="preserve"> </w:t>
      </w:r>
      <w:r w:rsidRPr="008F2950">
        <w:rPr>
          <w:rFonts w:ascii="Times New Roman" w:hAnsi="Times New Roman" w:cs="Times New Roman"/>
          <w:sz w:val="24"/>
          <w:szCs w:val="24"/>
        </w:rPr>
        <w:t>форм физических занятий в воспитательных целях. Физкультурные мероприятия должны вызывать положительные эмоции у детей.</w:t>
      </w:r>
    </w:p>
    <w:p w:rsidR="00515AA8"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lastRenderedPageBreak/>
        <w:t xml:space="preserve"> - Принцип сознательности и активности. Выполнение упражнения</w:t>
      </w:r>
      <w:r w:rsidR="00515AA8" w:rsidRPr="008F2950">
        <w:rPr>
          <w:rFonts w:ascii="Times New Roman" w:hAnsi="Times New Roman" w:cs="Times New Roman"/>
          <w:sz w:val="24"/>
          <w:szCs w:val="24"/>
        </w:rPr>
        <w:t xml:space="preserve"> </w:t>
      </w:r>
      <w:r w:rsidRPr="008F2950">
        <w:rPr>
          <w:rFonts w:ascii="Times New Roman" w:hAnsi="Times New Roman" w:cs="Times New Roman"/>
          <w:sz w:val="24"/>
          <w:szCs w:val="24"/>
        </w:rPr>
        <w:t xml:space="preserve">должно быть осознано, понятна польза и значение занятий для укрепления здоровья. Сознательное отношение к спортивной деятельности рождает активность, инициативу. </w:t>
      </w:r>
    </w:p>
    <w:p w:rsidR="00B0134C" w:rsidRPr="008F2950" w:rsidRDefault="00B0134C" w:rsidP="00C107AD">
      <w:pPr>
        <w:jc w:val="both"/>
        <w:rPr>
          <w:rFonts w:ascii="Times New Roman" w:hAnsi="Times New Roman" w:cs="Times New Roman"/>
          <w:sz w:val="24"/>
          <w:szCs w:val="24"/>
        </w:rPr>
      </w:pPr>
      <w:r w:rsidRPr="008F2950">
        <w:rPr>
          <w:rFonts w:ascii="Times New Roman" w:hAnsi="Times New Roman" w:cs="Times New Roman"/>
          <w:sz w:val="24"/>
          <w:szCs w:val="24"/>
        </w:rPr>
        <w:t>- Принцип доступности. При подборе упражнений их необходимо</w:t>
      </w:r>
      <w:r w:rsidR="00515AA8" w:rsidRPr="008F2950">
        <w:rPr>
          <w:rFonts w:ascii="Times New Roman" w:hAnsi="Times New Roman" w:cs="Times New Roman"/>
          <w:sz w:val="24"/>
          <w:szCs w:val="24"/>
        </w:rPr>
        <w:t xml:space="preserve"> </w:t>
      </w:r>
      <w:r w:rsidRPr="008F2950">
        <w:rPr>
          <w:rFonts w:ascii="Times New Roman" w:hAnsi="Times New Roman" w:cs="Times New Roman"/>
          <w:sz w:val="24"/>
          <w:szCs w:val="24"/>
        </w:rPr>
        <w:t>подбирать в зависимости от возраста, пола детей и состояния их здоровья.</w:t>
      </w:r>
    </w:p>
    <w:p w:rsidR="00515AA8"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Принцип систематичность и последовательности. В процессе занятий следует предусматривать такой порядок прохождения учебного материала, при котором вновь изучаемые упражнения опираются на ранее сформированные навыки. </w:t>
      </w:r>
    </w:p>
    <w:p w:rsidR="00515AA8"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 Принцип прочности. На занятиях обучающиеся приобретают знания, формируют двигательные навыки, которые должны сохраниться в течение детского возраста и, доведенные до определенного уровня, становятся основой его общей работоспособности. </w:t>
      </w:r>
    </w:p>
    <w:p w:rsidR="00515AA8"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Принцип наглядности заключается в показе изучаемого упражнения. Для реализации этого принципа применяются словесные действия и имитационные упражнения.</w:t>
      </w:r>
    </w:p>
    <w:p w:rsidR="00515AA8"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-Принцип постепенного повышения требований осуществляется на последующих годах обучения.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 повышения уровня физической нагрузки. </w:t>
      </w:r>
    </w:p>
    <w:p w:rsidR="00515AA8"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 Принцип комплексность - предусматривает тесную взаимосвязь всех сторон тренировочного процесса (общефизической, технической и теоретической подготовки, воспитательной работы, педагогического и медицинского контроля). </w:t>
      </w:r>
    </w:p>
    <w:p w:rsidR="00EA48EE" w:rsidRPr="008F2950" w:rsidRDefault="00515AA8"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-Преемственность - определяет последовательность изложения программного материала по этапам обучения и соответствия его требованиям нормативных документов учреждений дополнительного образования. </w:t>
      </w:r>
    </w:p>
    <w:p w:rsidR="00515AA8" w:rsidRDefault="00515AA8" w:rsidP="00C107AD">
      <w:pPr>
        <w:jc w:val="both"/>
      </w:pPr>
      <w:r w:rsidRPr="008F2950">
        <w:rPr>
          <w:rFonts w:ascii="Times New Roman" w:hAnsi="Times New Roman" w:cs="Times New Roman"/>
          <w:sz w:val="24"/>
          <w:szCs w:val="24"/>
        </w:rPr>
        <w:t>Вариативность Программы предусматривает в зависимости от общефизической подготовки, индивидуальных особенностей обучающегося, включение в работу с ним разнообразного</w:t>
      </w:r>
      <w:r>
        <w:t xml:space="preserve"> набора тренировочных средств и изменения нагрузок для решения задач физической подготовки.</w:t>
      </w:r>
    </w:p>
    <w:p w:rsidR="00EA48EE" w:rsidRDefault="00EA48EE" w:rsidP="00C107AD">
      <w:pPr>
        <w:jc w:val="both"/>
        <w:rPr>
          <w:rFonts w:ascii="Times New Roman" w:hAnsi="Times New Roman" w:cs="Times New Roman"/>
          <w:b/>
          <w:sz w:val="24"/>
          <w:szCs w:val="24"/>
        </w:rPr>
      </w:pPr>
      <w:r w:rsidRPr="008F2950">
        <w:rPr>
          <w:rFonts w:ascii="Times New Roman" w:hAnsi="Times New Roman" w:cs="Times New Roman"/>
          <w:b/>
          <w:sz w:val="24"/>
          <w:szCs w:val="24"/>
        </w:rPr>
        <w:t>2.2. Специфика организации обучения</w:t>
      </w:r>
    </w:p>
    <w:p w:rsidR="008F2950" w:rsidRPr="008F2950" w:rsidRDefault="008F2950"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Программа для спортивно-оздоровительного этапа является первым этапом в многолетней подготовке рукопашного боя. Программа разработана с учетом физиологических и психологических особенностей работы с детьми. </w:t>
      </w:r>
    </w:p>
    <w:p w:rsidR="008F2950" w:rsidRPr="008F2950" w:rsidRDefault="008F2950"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С учетом специфики вида спорта рукопашный бой определяются особенности подготовки на спортивно-оздоровительном этапе: </w:t>
      </w:r>
    </w:p>
    <w:p w:rsidR="008F2950" w:rsidRPr="008F2950" w:rsidRDefault="008F2950"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 комплектование групп, а также планирование тренировочных занятий осуществляются в соответствии с гендерными и возрастными особенностями развития детей; </w:t>
      </w:r>
    </w:p>
    <w:p w:rsidR="008F2950" w:rsidRPr="008F2950" w:rsidRDefault="008F2950" w:rsidP="00C107AD">
      <w:pPr>
        <w:jc w:val="both"/>
        <w:rPr>
          <w:rFonts w:ascii="Times New Roman" w:hAnsi="Times New Roman" w:cs="Times New Roman"/>
          <w:sz w:val="24"/>
          <w:szCs w:val="24"/>
        </w:rPr>
      </w:pPr>
      <w:r w:rsidRPr="008F2950">
        <w:rPr>
          <w:rFonts w:ascii="Times New Roman" w:hAnsi="Times New Roman" w:cs="Times New Roman"/>
          <w:sz w:val="24"/>
          <w:szCs w:val="24"/>
        </w:rPr>
        <w:t>- в зависимости от условий и организации занятия по рукопашному бою осуществляются на основе обязательного соблюдения необходимых мер безопасности в целях сохранения здоровья детей.</w:t>
      </w:r>
    </w:p>
    <w:p w:rsidR="008F2950" w:rsidRDefault="008F2950" w:rsidP="00C107AD">
      <w:pPr>
        <w:jc w:val="both"/>
        <w:rPr>
          <w:rFonts w:ascii="Times New Roman" w:hAnsi="Times New Roman" w:cs="Times New Roman"/>
          <w:sz w:val="24"/>
          <w:szCs w:val="24"/>
        </w:rPr>
      </w:pPr>
      <w:r w:rsidRPr="008F2950">
        <w:rPr>
          <w:rFonts w:ascii="Times New Roman" w:hAnsi="Times New Roman" w:cs="Times New Roman"/>
          <w:sz w:val="24"/>
          <w:szCs w:val="24"/>
        </w:rPr>
        <w:t xml:space="preserve"> Спортивно-оздоровительный этап направлен на общеразвивающую предварительную подготовку к процессу физического воспитания и регулярным занятиям рукопашным боем, предварительную спортивную ориентацию и селекцию детей для набора в группы </w:t>
      </w:r>
      <w:r w:rsidRPr="008F2950">
        <w:rPr>
          <w:rFonts w:ascii="Times New Roman" w:hAnsi="Times New Roman" w:cs="Times New Roman"/>
          <w:sz w:val="24"/>
          <w:szCs w:val="24"/>
        </w:rPr>
        <w:lastRenderedPageBreak/>
        <w:t>начальной подготовки. Минимальный возраст зачисления в спортивно-оздоровительные группы по виду спорта «рукопашный бой» –7 лет.</w:t>
      </w:r>
    </w:p>
    <w:p w:rsidR="00CD749F" w:rsidRPr="00CD749F" w:rsidRDefault="00CD749F" w:rsidP="00C107AD">
      <w:pPr>
        <w:jc w:val="both"/>
        <w:rPr>
          <w:b/>
          <w:sz w:val="24"/>
          <w:szCs w:val="24"/>
        </w:rPr>
      </w:pPr>
      <w:r w:rsidRPr="00CD749F">
        <w:rPr>
          <w:b/>
          <w:sz w:val="24"/>
          <w:szCs w:val="24"/>
        </w:rPr>
        <w:t xml:space="preserve">Основными формами образовательного процесса являются: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 - тренировочные занятия с группой, сформированной с учетом возрастных особенностей обучающихся;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 теоретические занятия;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участие в различных физкультурно- спортивных мероприятиях;</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 -индивидуальные тренировочные занятия, проводимые с одним или несколькими обучающимися. Режим занятий устанавливается расписанием, утвержденным приказом директора учреждения по представлению тренера-преподавателя с учетом создания благоприятного режима тренировок, отдыха обучающихся.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Занятия могут проводиться в любой день недели, включая воскресные дни.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Количество занятий в неделю 3 раза по два часа.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В данной Программе рекомендуемый объем - 36 недель, 216 часов. </w:t>
      </w:r>
    </w:p>
    <w:p w:rsidR="00CD749F" w:rsidRPr="00CD749F" w:rsidRDefault="00CD749F" w:rsidP="00C107AD">
      <w:pPr>
        <w:jc w:val="both"/>
        <w:rPr>
          <w:rFonts w:ascii="Times New Roman" w:hAnsi="Times New Roman" w:cs="Times New Roman"/>
          <w:sz w:val="24"/>
          <w:szCs w:val="24"/>
        </w:rPr>
      </w:pPr>
      <w:r w:rsidRPr="00CD749F">
        <w:rPr>
          <w:rFonts w:ascii="Times New Roman" w:hAnsi="Times New Roman" w:cs="Times New Roman"/>
          <w:sz w:val="24"/>
          <w:szCs w:val="24"/>
        </w:rPr>
        <w:t xml:space="preserve">На спортивно-оздоровительном этапе осуществляется физкультурно-оздоровительная и воспитательная работа. </w:t>
      </w:r>
    </w:p>
    <w:p w:rsidR="00CD749F" w:rsidRPr="00CD749F" w:rsidRDefault="00CD749F" w:rsidP="00CD749F">
      <w:pPr>
        <w:jc w:val="both"/>
        <w:rPr>
          <w:rFonts w:ascii="Times New Roman" w:hAnsi="Times New Roman" w:cs="Times New Roman"/>
          <w:sz w:val="24"/>
          <w:szCs w:val="24"/>
        </w:rPr>
      </w:pPr>
      <w:r w:rsidRPr="00CD749F">
        <w:rPr>
          <w:rFonts w:ascii="Times New Roman" w:hAnsi="Times New Roman" w:cs="Times New Roman"/>
          <w:sz w:val="24"/>
          <w:szCs w:val="24"/>
        </w:rPr>
        <w:t xml:space="preserve">При проведении занятий должны соблюдаться требования по медицинскому контролю, предупреждению травм и обеспечению должного санитарно-гигиенического состояния мест занятий и оборудования. </w:t>
      </w:r>
    </w:p>
    <w:p w:rsidR="00CD749F" w:rsidRDefault="00CD749F" w:rsidP="00CD749F">
      <w:pPr>
        <w:jc w:val="center"/>
        <w:rPr>
          <w:rFonts w:ascii="Times New Roman" w:hAnsi="Times New Roman" w:cs="Times New Roman"/>
          <w:b/>
          <w:sz w:val="24"/>
          <w:szCs w:val="24"/>
        </w:rPr>
      </w:pPr>
      <w:r w:rsidRPr="00CD749F">
        <w:rPr>
          <w:rFonts w:ascii="Times New Roman" w:hAnsi="Times New Roman" w:cs="Times New Roman"/>
          <w:b/>
          <w:sz w:val="24"/>
          <w:szCs w:val="24"/>
        </w:rPr>
        <w:t>Оптимальные и рекомендуемые объемы учебной нагрузки</w:t>
      </w:r>
    </w:p>
    <w:tbl>
      <w:tblPr>
        <w:tblStyle w:val="a3"/>
        <w:tblW w:w="0" w:type="auto"/>
        <w:tblLook w:val="04A0" w:firstRow="1" w:lastRow="0" w:firstColumn="1" w:lastColumn="0" w:noHBand="0" w:noVBand="1"/>
      </w:tblPr>
      <w:tblGrid>
        <w:gridCol w:w="3681"/>
        <w:gridCol w:w="2835"/>
        <w:gridCol w:w="2829"/>
      </w:tblGrid>
      <w:tr w:rsidR="00662A54" w:rsidTr="00226F29">
        <w:trPr>
          <w:trHeight w:val="455"/>
        </w:trPr>
        <w:tc>
          <w:tcPr>
            <w:tcW w:w="3681" w:type="dxa"/>
          </w:tcPr>
          <w:p w:rsidR="00662A54" w:rsidRPr="00226F29" w:rsidRDefault="00662A54" w:rsidP="00662A54">
            <w:pPr>
              <w:rPr>
                <w:rFonts w:ascii="Times New Roman" w:hAnsi="Times New Roman" w:cs="Times New Roman"/>
                <w:sz w:val="24"/>
                <w:szCs w:val="24"/>
              </w:rPr>
            </w:pPr>
            <w:r w:rsidRPr="00226F29">
              <w:rPr>
                <w:rFonts w:ascii="Times New Roman" w:hAnsi="Times New Roman" w:cs="Times New Roman"/>
                <w:sz w:val="24"/>
                <w:szCs w:val="24"/>
              </w:rPr>
              <w:t xml:space="preserve">Этапный норматив </w:t>
            </w:r>
          </w:p>
        </w:tc>
        <w:tc>
          <w:tcPr>
            <w:tcW w:w="5664" w:type="dxa"/>
            <w:gridSpan w:val="2"/>
          </w:tcPr>
          <w:p w:rsidR="00662A54" w:rsidRPr="00226F29" w:rsidRDefault="00662A54" w:rsidP="00662A54">
            <w:pPr>
              <w:jc w:val="center"/>
              <w:rPr>
                <w:rFonts w:ascii="Times New Roman" w:hAnsi="Times New Roman" w:cs="Times New Roman"/>
                <w:sz w:val="24"/>
                <w:szCs w:val="24"/>
              </w:rPr>
            </w:pPr>
            <w:r w:rsidRPr="00226F29">
              <w:rPr>
                <w:rFonts w:ascii="Times New Roman" w:hAnsi="Times New Roman" w:cs="Times New Roman"/>
                <w:sz w:val="24"/>
                <w:szCs w:val="24"/>
              </w:rPr>
              <w:t>Этап спортивно-оздоровительный</w:t>
            </w:r>
          </w:p>
        </w:tc>
      </w:tr>
      <w:tr w:rsidR="00D42261" w:rsidTr="00226F29">
        <w:trPr>
          <w:trHeight w:val="419"/>
        </w:trPr>
        <w:tc>
          <w:tcPr>
            <w:tcW w:w="3681" w:type="dxa"/>
            <w:vMerge w:val="restart"/>
            <w:shd w:val="clear" w:color="auto" w:fill="auto"/>
          </w:tcPr>
          <w:p w:rsidR="00D42261" w:rsidRPr="00226F29" w:rsidRDefault="00D42261" w:rsidP="00D42261">
            <w:pPr>
              <w:rPr>
                <w:rFonts w:ascii="Times New Roman" w:hAnsi="Times New Roman" w:cs="Times New Roman"/>
                <w:b/>
                <w:sz w:val="24"/>
                <w:szCs w:val="24"/>
              </w:rPr>
            </w:pPr>
            <w:r w:rsidRPr="00226F29">
              <w:rPr>
                <w:rFonts w:ascii="Times New Roman" w:hAnsi="Times New Roman" w:cs="Times New Roman"/>
                <w:sz w:val="24"/>
                <w:szCs w:val="24"/>
              </w:rPr>
              <w:t>Год подготовки</w:t>
            </w:r>
          </w:p>
        </w:tc>
        <w:tc>
          <w:tcPr>
            <w:tcW w:w="2835" w:type="dxa"/>
            <w:shd w:val="clear" w:color="auto" w:fill="auto"/>
          </w:tcPr>
          <w:p w:rsidR="00D42261" w:rsidRPr="00226F29" w:rsidRDefault="00D42261" w:rsidP="00CD749F">
            <w:pPr>
              <w:jc w:val="center"/>
              <w:rPr>
                <w:rFonts w:ascii="Times New Roman" w:hAnsi="Times New Roman" w:cs="Times New Roman"/>
                <w:b/>
                <w:sz w:val="24"/>
                <w:szCs w:val="24"/>
              </w:rPr>
            </w:pPr>
            <w:r w:rsidRPr="00226F29">
              <w:rPr>
                <w:rFonts w:ascii="Times New Roman" w:hAnsi="Times New Roman" w:cs="Times New Roman"/>
                <w:sz w:val="24"/>
                <w:szCs w:val="24"/>
              </w:rPr>
              <w:t>1 год 7-12 лет</w:t>
            </w:r>
          </w:p>
        </w:tc>
        <w:tc>
          <w:tcPr>
            <w:tcW w:w="2829" w:type="dxa"/>
          </w:tcPr>
          <w:p w:rsidR="00D42261" w:rsidRPr="00226F29" w:rsidRDefault="00D42261" w:rsidP="00CD749F">
            <w:pPr>
              <w:jc w:val="center"/>
              <w:rPr>
                <w:rFonts w:ascii="Times New Roman" w:hAnsi="Times New Roman" w:cs="Times New Roman"/>
                <w:b/>
                <w:sz w:val="24"/>
                <w:szCs w:val="24"/>
              </w:rPr>
            </w:pPr>
            <w:r w:rsidRPr="00226F29">
              <w:rPr>
                <w:rFonts w:ascii="Times New Roman" w:hAnsi="Times New Roman" w:cs="Times New Roman"/>
                <w:sz w:val="24"/>
                <w:szCs w:val="24"/>
              </w:rPr>
              <w:t>2 год с13 лет</w:t>
            </w:r>
          </w:p>
        </w:tc>
      </w:tr>
      <w:tr w:rsidR="00D42261" w:rsidTr="00226F29">
        <w:trPr>
          <w:trHeight w:val="410"/>
        </w:trPr>
        <w:tc>
          <w:tcPr>
            <w:tcW w:w="3681" w:type="dxa"/>
            <w:vMerge/>
            <w:shd w:val="clear" w:color="auto" w:fill="auto"/>
          </w:tcPr>
          <w:p w:rsidR="00D42261" w:rsidRPr="00226F29" w:rsidRDefault="00D42261" w:rsidP="00D42261">
            <w:pPr>
              <w:jc w:val="center"/>
              <w:rPr>
                <w:rFonts w:ascii="Times New Roman" w:hAnsi="Times New Roman" w:cs="Times New Roman"/>
                <w:b/>
                <w:sz w:val="24"/>
                <w:szCs w:val="24"/>
              </w:rPr>
            </w:pPr>
          </w:p>
        </w:tc>
        <w:tc>
          <w:tcPr>
            <w:tcW w:w="2835" w:type="dxa"/>
            <w:shd w:val="clear" w:color="auto" w:fill="auto"/>
          </w:tcPr>
          <w:p w:rsidR="00D42261" w:rsidRPr="00226F29" w:rsidRDefault="00D42261" w:rsidP="00D42261">
            <w:pPr>
              <w:jc w:val="center"/>
              <w:rPr>
                <w:rFonts w:ascii="Times New Roman" w:hAnsi="Times New Roman" w:cs="Times New Roman"/>
                <w:sz w:val="24"/>
                <w:szCs w:val="24"/>
              </w:rPr>
            </w:pPr>
            <w:r w:rsidRPr="00226F29">
              <w:rPr>
                <w:rFonts w:ascii="Times New Roman" w:hAnsi="Times New Roman" w:cs="Times New Roman"/>
                <w:sz w:val="24"/>
                <w:szCs w:val="24"/>
              </w:rPr>
              <w:t>оптимальный</w:t>
            </w:r>
          </w:p>
        </w:tc>
        <w:tc>
          <w:tcPr>
            <w:tcW w:w="2829" w:type="dxa"/>
          </w:tcPr>
          <w:p w:rsidR="00D42261" w:rsidRPr="00226F29" w:rsidRDefault="00D42261" w:rsidP="00D42261">
            <w:pPr>
              <w:jc w:val="center"/>
              <w:rPr>
                <w:rFonts w:ascii="Times New Roman" w:hAnsi="Times New Roman" w:cs="Times New Roman"/>
                <w:sz w:val="24"/>
                <w:szCs w:val="24"/>
              </w:rPr>
            </w:pPr>
            <w:r w:rsidRPr="00226F29">
              <w:rPr>
                <w:rFonts w:ascii="Times New Roman" w:hAnsi="Times New Roman" w:cs="Times New Roman"/>
                <w:sz w:val="24"/>
                <w:szCs w:val="24"/>
              </w:rPr>
              <w:t>оптимальный</w:t>
            </w:r>
          </w:p>
        </w:tc>
      </w:tr>
      <w:tr w:rsidR="00662A54" w:rsidTr="00226F29">
        <w:trPr>
          <w:trHeight w:val="418"/>
        </w:trPr>
        <w:tc>
          <w:tcPr>
            <w:tcW w:w="3681" w:type="dxa"/>
            <w:shd w:val="clear" w:color="auto" w:fill="auto"/>
          </w:tcPr>
          <w:p w:rsidR="00662A54" w:rsidRPr="00226F29" w:rsidRDefault="005B3FC7" w:rsidP="005B3FC7">
            <w:pPr>
              <w:rPr>
                <w:rFonts w:ascii="Times New Roman" w:hAnsi="Times New Roman" w:cs="Times New Roman"/>
                <w:b/>
                <w:sz w:val="24"/>
                <w:szCs w:val="24"/>
              </w:rPr>
            </w:pPr>
            <w:r w:rsidRPr="00226F29">
              <w:rPr>
                <w:rFonts w:ascii="Times New Roman" w:hAnsi="Times New Roman" w:cs="Times New Roman"/>
                <w:sz w:val="24"/>
                <w:szCs w:val="24"/>
              </w:rPr>
              <w:t>Количество часов в</w:t>
            </w:r>
            <w:r w:rsidR="00226F29">
              <w:rPr>
                <w:rFonts w:ascii="Times New Roman" w:hAnsi="Times New Roman" w:cs="Times New Roman"/>
                <w:sz w:val="24"/>
                <w:szCs w:val="24"/>
              </w:rPr>
              <w:t xml:space="preserve"> </w:t>
            </w:r>
            <w:r w:rsidRPr="00226F29">
              <w:rPr>
                <w:rFonts w:ascii="Times New Roman" w:hAnsi="Times New Roman" w:cs="Times New Roman"/>
                <w:sz w:val="24"/>
                <w:szCs w:val="24"/>
              </w:rPr>
              <w:t>неделю</w:t>
            </w:r>
          </w:p>
        </w:tc>
        <w:tc>
          <w:tcPr>
            <w:tcW w:w="2835" w:type="dxa"/>
            <w:shd w:val="clear" w:color="auto" w:fill="auto"/>
          </w:tcPr>
          <w:p w:rsidR="00662A54" w:rsidRPr="00226F29" w:rsidRDefault="005B3FC7" w:rsidP="00CD749F">
            <w:pPr>
              <w:jc w:val="center"/>
              <w:rPr>
                <w:rFonts w:ascii="Times New Roman" w:hAnsi="Times New Roman" w:cs="Times New Roman"/>
                <w:sz w:val="24"/>
                <w:szCs w:val="24"/>
              </w:rPr>
            </w:pPr>
            <w:r w:rsidRPr="00226F29">
              <w:rPr>
                <w:rFonts w:ascii="Times New Roman" w:hAnsi="Times New Roman" w:cs="Times New Roman"/>
                <w:sz w:val="24"/>
                <w:szCs w:val="24"/>
              </w:rPr>
              <w:t>6</w:t>
            </w:r>
          </w:p>
        </w:tc>
        <w:tc>
          <w:tcPr>
            <w:tcW w:w="2829" w:type="dxa"/>
          </w:tcPr>
          <w:p w:rsidR="00662A54" w:rsidRPr="00226F29" w:rsidRDefault="005B3FC7" w:rsidP="00CD749F">
            <w:pPr>
              <w:jc w:val="center"/>
              <w:rPr>
                <w:rFonts w:ascii="Times New Roman" w:hAnsi="Times New Roman" w:cs="Times New Roman"/>
                <w:sz w:val="24"/>
                <w:szCs w:val="24"/>
              </w:rPr>
            </w:pPr>
            <w:r w:rsidRPr="00226F29">
              <w:rPr>
                <w:rFonts w:ascii="Times New Roman" w:hAnsi="Times New Roman" w:cs="Times New Roman"/>
                <w:sz w:val="24"/>
                <w:szCs w:val="24"/>
              </w:rPr>
              <w:t>6</w:t>
            </w:r>
          </w:p>
        </w:tc>
      </w:tr>
      <w:tr w:rsidR="005B3FC7" w:rsidTr="00226F29">
        <w:trPr>
          <w:trHeight w:val="423"/>
        </w:trPr>
        <w:tc>
          <w:tcPr>
            <w:tcW w:w="3681" w:type="dxa"/>
            <w:shd w:val="clear" w:color="auto" w:fill="auto"/>
          </w:tcPr>
          <w:p w:rsidR="005B3FC7" w:rsidRPr="00226F29" w:rsidRDefault="005B3FC7" w:rsidP="005B3FC7">
            <w:pPr>
              <w:rPr>
                <w:rFonts w:ascii="Times New Roman" w:hAnsi="Times New Roman" w:cs="Times New Roman"/>
                <w:sz w:val="24"/>
                <w:szCs w:val="24"/>
              </w:rPr>
            </w:pPr>
            <w:r w:rsidRPr="00226F29">
              <w:rPr>
                <w:rFonts w:ascii="Times New Roman" w:hAnsi="Times New Roman" w:cs="Times New Roman"/>
                <w:sz w:val="24"/>
                <w:szCs w:val="24"/>
              </w:rPr>
              <w:t xml:space="preserve">Количество тренировок в неделю </w:t>
            </w:r>
          </w:p>
        </w:tc>
        <w:tc>
          <w:tcPr>
            <w:tcW w:w="2835" w:type="dxa"/>
            <w:shd w:val="clear" w:color="auto" w:fill="auto"/>
          </w:tcPr>
          <w:p w:rsidR="005B3FC7" w:rsidRPr="00226F29" w:rsidRDefault="005B3FC7" w:rsidP="005B3FC7">
            <w:pPr>
              <w:jc w:val="center"/>
              <w:rPr>
                <w:rFonts w:ascii="Times New Roman" w:hAnsi="Times New Roman" w:cs="Times New Roman"/>
                <w:sz w:val="24"/>
                <w:szCs w:val="24"/>
              </w:rPr>
            </w:pPr>
            <w:r w:rsidRPr="00226F29">
              <w:rPr>
                <w:rFonts w:ascii="Times New Roman" w:hAnsi="Times New Roman" w:cs="Times New Roman"/>
                <w:sz w:val="24"/>
                <w:szCs w:val="24"/>
              </w:rPr>
              <w:t>3</w:t>
            </w:r>
          </w:p>
        </w:tc>
        <w:tc>
          <w:tcPr>
            <w:tcW w:w="2829" w:type="dxa"/>
          </w:tcPr>
          <w:p w:rsidR="005B3FC7" w:rsidRPr="00226F29" w:rsidRDefault="005B3FC7" w:rsidP="005B3FC7">
            <w:pPr>
              <w:jc w:val="center"/>
              <w:rPr>
                <w:rFonts w:ascii="Times New Roman" w:hAnsi="Times New Roman" w:cs="Times New Roman"/>
                <w:sz w:val="24"/>
                <w:szCs w:val="24"/>
              </w:rPr>
            </w:pPr>
            <w:r w:rsidRPr="00226F29">
              <w:rPr>
                <w:rFonts w:ascii="Times New Roman" w:hAnsi="Times New Roman" w:cs="Times New Roman"/>
                <w:sz w:val="24"/>
                <w:szCs w:val="24"/>
              </w:rPr>
              <w:t>3</w:t>
            </w:r>
          </w:p>
        </w:tc>
      </w:tr>
      <w:tr w:rsidR="00D42261" w:rsidTr="00226F29">
        <w:trPr>
          <w:trHeight w:val="415"/>
        </w:trPr>
        <w:tc>
          <w:tcPr>
            <w:tcW w:w="3681" w:type="dxa"/>
            <w:shd w:val="clear" w:color="auto" w:fill="auto"/>
          </w:tcPr>
          <w:p w:rsidR="00D42261" w:rsidRPr="00226F29" w:rsidRDefault="00226F29" w:rsidP="00226F29">
            <w:pPr>
              <w:rPr>
                <w:rFonts w:ascii="Times New Roman" w:hAnsi="Times New Roman" w:cs="Times New Roman"/>
                <w:b/>
                <w:sz w:val="24"/>
                <w:szCs w:val="24"/>
              </w:rPr>
            </w:pPr>
            <w:r w:rsidRPr="00226F29">
              <w:rPr>
                <w:rFonts w:ascii="Times New Roman" w:hAnsi="Times New Roman" w:cs="Times New Roman"/>
                <w:sz w:val="24"/>
                <w:szCs w:val="24"/>
              </w:rPr>
              <w:t>Общее количество часов в год</w:t>
            </w:r>
          </w:p>
        </w:tc>
        <w:tc>
          <w:tcPr>
            <w:tcW w:w="2835" w:type="dxa"/>
            <w:shd w:val="clear" w:color="auto" w:fill="auto"/>
          </w:tcPr>
          <w:p w:rsidR="00D42261" w:rsidRPr="00226F29" w:rsidRDefault="00226F29" w:rsidP="00CD749F">
            <w:pPr>
              <w:jc w:val="center"/>
              <w:rPr>
                <w:rFonts w:ascii="Times New Roman" w:hAnsi="Times New Roman" w:cs="Times New Roman"/>
                <w:sz w:val="24"/>
                <w:szCs w:val="24"/>
              </w:rPr>
            </w:pPr>
            <w:r w:rsidRPr="00226F29">
              <w:rPr>
                <w:rFonts w:ascii="Times New Roman" w:hAnsi="Times New Roman" w:cs="Times New Roman"/>
                <w:sz w:val="24"/>
                <w:szCs w:val="24"/>
              </w:rPr>
              <w:t>216</w:t>
            </w:r>
          </w:p>
        </w:tc>
        <w:tc>
          <w:tcPr>
            <w:tcW w:w="2829" w:type="dxa"/>
          </w:tcPr>
          <w:p w:rsidR="00D42261" w:rsidRPr="00226F29" w:rsidRDefault="00226F29" w:rsidP="00CD749F">
            <w:pPr>
              <w:jc w:val="center"/>
              <w:rPr>
                <w:rFonts w:ascii="Times New Roman" w:hAnsi="Times New Roman" w:cs="Times New Roman"/>
                <w:sz w:val="24"/>
                <w:szCs w:val="24"/>
              </w:rPr>
            </w:pPr>
            <w:r w:rsidRPr="00226F29">
              <w:rPr>
                <w:rFonts w:ascii="Times New Roman" w:hAnsi="Times New Roman" w:cs="Times New Roman"/>
                <w:sz w:val="24"/>
                <w:szCs w:val="24"/>
              </w:rPr>
              <w:t>216</w:t>
            </w:r>
          </w:p>
        </w:tc>
      </w:tr>
      <w:tr w:rsidR="00226F29" w:rsidTr="00226F29">
        <w:trPr>
          <w:trHeight w:val="407"/>
        </w:trPr>
        <w:tc>
          <w:tcPr>
            <w:tcW w:w="3681" w:type="dxa"/>
            <w:shd w:val="clear" w:color="auto" w:fill="auto"/>
          </w:tcPr>
          <w:p w:rsidR="00226F29" w:rsidRPr="00226F29" w:rsidRDefault="00226F29" w:rsidP="00226F29">
            <w:pPr>
              <w:rPr>
                <w:rFonts w:ascii="Times New Roman" w:hAnsi="Times New Roman" w:cs="Times New Roman"/>
                <w:sz w:val="24"/>
                <w:szCs w:val="24"/>
              </w:rPr>
            </w:pPr>
            <w:r w:rsidRPr="00226F29">
              <w:rPr>
                <w:rFonts w:ascii="Times New Roman" w:hAnsi="Times New Roman" w:cs="Times New Roman"/>
                <w:sz w:val="24"/>
                <w:szCs w:val="24"/>
              </w:rPr>
              <w:t>Индивидуальные занятия</w:t>
            </w:r>
          </w:p>
        </w:tc>
        <w:tc>
          <w:tcPr>
            <w:tcW w:w="2835" w:type="dxa"/>
            <w:shd w:val="clear" w:color="auto" w:fill="auto"/>
          </w:tcPr>
          <w:p w:rsidR="00226F29" w:rsidRPr="00226F29" w:rsidRDefault="00226F29" w:rsidP="00CD749F">
            <w:pPr>
              <w:jc w:val="center"/>
              <w:rPr>
                <w:rFonts w:ascii="Times New Roman" w:hAnsi="Times New Roman" w:cs="Times New Roman"/>
                <w:sz w:val="24"/>
                <w:szCs w:val="24"/>
              </w:rPr>
            </w:pPr>
            <w:r w:rsidRPr="00226F29">
              <w:rPr>
                <w:rFonts w:ascii="Times New Roman" w:hAnsi="Times New Roman" w:cs="Times New Roman"/>
                <w:sz w:val="24"/>
                <w:szCs w:val="24"/>
              </w:rPr>
              <w:t>108</w:t>
            </w:r>
          </w:p>
        </w:tc>
        <w:tc>
          <w:tcPr>
            <w:tcW w:w="2829" w:type="dxa"/>
          </w:tcPr>
          <w:p w:rsidR="00226F29" w:rsidRPr="00226F29" w:rsidRDefault="00226F29" w:rsidP="00CD749F">
            <w:pPr>
              <w:jc w:val="center"/>
              <w:rPr>
                <w:rFonts w:ascii="Times New Roman" w:hAnsi="Times New Roman" w:cs="Times New Roman"/>
                <w:sz w:val="24"/>
                <w:szCs w:val="24"/>
              </w:rPr>
            </w:pPr>
            <w:r w:rsidRPr="00226F29">
              <w:rPr>
                <w:rFonts w:ascii="Times New Roman" w:hAnsi="Times New Roman" w:cs="Times New Roman"/>
                <w:sz w:val="24"/>
                <w:szCs w:val="24"/>
              </w:rPr>
              <w:t>108</w:t>
            </w:r>
          </w:p>
        </w:tc>
      </w:tr>
    </w:tbl>
    <w:p w:rsidR="00BA44F6" w:rsidRDefault="00BA44F6" w:rsidP="00CD749F">
      <w:pPr>
        <w:jc w:val="center"/>
        <w:rPr>
          <w:rFonts w:ascii="Times New Roman" w:hAnsi="Times New Roman" w:cs="Times New Roman"/>
          <w:b/>
          <w:sz w:val="24"/>
          <w:szCs w:val="24"/>
        </w:rPr>
      </w:pPr>
    </w:p>
    <w:p w:rsidR="000C6ADB" w:rsidRPr="00202A75" w:rsidRDefault="000C6ADB" w:rsidP="00202A75">
      <w:pPr>
        <w:jc w:val="both"/>
        <w:rPr>
          <w:rFonts w:ascii="Times New Roman" w:hAnsi="Times New Roman" w:cs="Times New Roman"/>
          <w:b/>
          <w:sz w:val="24"/>
          <w:szCs w:val="24"/>
        </w:rPr>
      </w:pPr>
      <w:r w:rsidRPr="00202A75">
        <w:rPr>
          <w:rFonts w:ascii="Times New Roman" w:hAnsi="Times New Roman" w:cs="Times New Roman"/>
          <w:b/>
          <w:sz w:val="24"/>
          <w:szCs w:val="24"/>
        </w:rPr>
        <w:t>3. Планируемые результаты реализации Программы</w:t>
      </w:r>
    </w:p>
    <w:p w:rsidR="000C6ADB" w:rsidRPr="00202A75" w:rsidRDefault="000C6ADB"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Результатами освоения Программы являются основные показатели развития личностных характеристик обучающегося. </w:t>
      </w:r>
    </w:p>
    <w:p w:rsidR="00D15F98" w:rsidRPr="00202A75" w:rsidRDefault="000C6ADB"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По итогам реализации программы ожидаемый результат соотносится с целью и задачами обучения, развития, воспитания, и </w:t>
      </w:r>
      <w:r w:rsidRPr="00202A75">
        <w:rPr>
          <w:rFonts w:ascii="Times New Roman" w:hAnsi="Times New Roman" w:cs="Times New Roman"/>
          <w:b/>
          <w:sz w:val="24"/>
          <w:szCs w:val="24"/>
        </w:rPr>
        <w:t>обучающийся осваивает следующие планируемые результаты:</w:t>
      </w:r>
      <w:r w:rsidRPr="00202A75">
        <w:rPr>
          <w:rFonts w:ascii="Times New Roman" w:hAnsi="Times New Roman" w:cs="Times New Roman"/>
          <w:sz w:val="24"/>
          <w:szCs w:val="24"/>
        </w:rPr>
        <w:t xml:space="preserve"> </w:t>
      </w:r>
    </w:p>
    <w:p w:rsidR="00D15F98" w:rsidRPr="00202A75" w:rsidRDefault="000C6ADB"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личностные результаты – гражданская позиция, культура поведения, адекватные моральные и волевые качества, эффективное развитие специальных физических качеств личности, развитие самоконтроля, адаптация к жизни в обществе; </w:t>
      </w:r>
    </w:p>
    <w:p w:rsidR="00D15F98" w:rsidRPr="00202A75" w:rsidRDefault="000C6ADB" w:rsidP="00202A75">
      <w:pPr>
        <w:jc w:val="both"/>
        <w:rPr>
          <w:rFonts w:ascii="Times New Roman" w:hAnsi="Times New Roman" w:cs="Times New Roman"/>
          <w:sz w:val="24"/>
          <w:szCs w:val="24"/>
        </w:rPr>
      </w:pPr>
      <w:r w:rsidRPr="00202A75">
        <w:rPr>
          <w:rFonts w:ascii="Times New Roman" w:hAnsi="Times New Roman" w:cs="Times New Roman"/>
          <w:sz w:val="24"/>
          <w:szCs w:val="24"/>
        </w:rPr>
        <w:lastRenderedPageBreak/>
        <w:t xml:space="preserve">- </w:t>
      </w:r>
      <w:proofErr w:type="spellStart"/>
      <w:r w:rsidRPr="00202A75">
        <w:rPr>
          <w:rFonts w:ascii="Times New Roman" w:hAnsi="Times New Roman" w:cs="Times New Roman"/>
          <w:sz w:val="24"/>
          <w:szCs w:val="24"/>
        </w:rPr>
        <w:t>метапредметные</w:t>
      </w:r>
      <w:proofErr w:type="spellEnd"/>
      <w:r w:rsidRPr="00202A75">
        <w:rPr>
          <w:rFonts w:ascii="Times New Roman" w:hAnsi="Times New Roman" w:cs="Times New Roman"/>
          <w:sz w:val="24"/>
          <w:szCs w:val="24"/>
        </w:rPr>
        <w:t xml:space="preserve"> результаты – потребность ведения ЗОЖ и укрепления здоровья, потребность в саморазвитии, чувство ответственности и самостоятельности, способность к эффективному взаимодействию, мотивация к занятиям рукопашным боем;</w:t>
      </w:r>
    </w:p>
    <w:p w:rsidR="000C6ADB" w:rsidRPr="00202A75" w:rsidRDefault="000C6ADB"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 предметные результаты – навыки общей и частной гигиены, начальные теоретические знания о рукопашном бое, начальные практические умения и навыки в области рукопашного боя, владение начальными основами спортивной техники рукопашного боя, навыки </w:t>
      </w:r>
      <w:proofErr w:type="spellStart"/>
      <w:r w:rsidRPr="00202A75">
        <w:rPr>
          <w:rFonts w:ascii="Times New Roman" w:hAnsi="Times New Roman" w:cs="Times New Roman"/>
          <w:sz w:val="24"/>
          <w:szCs w:val="24"/>
        </w:rPr>
        <w:t>саморегуляции</w:t>
      </w:r>
      <w:proofErr w:type="spellEnd"/>
      <w:r w:rsidRPr="00202A75">
        <w:rPr>
          <w:rFonts w:ascii="Times New Roman" w:hAnsi="Times New Roman" w:cs="Times New Roman"/>
          <w:sz w:val="24"/>
          <w:szCs w:val="24"/>
        </w:rPr>
        <w:t>, навыки в системе самореализации.</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В результате обучения по программе обучающийся должен: </w:t>
      </w:r>
      <w:r w:rsidRPr="00202A75">
        <w:rPr>
          <w:rFonts w:ascii="Times New Roman" w:hAnsi="Times New Roman" w:cs="Times New Roman"/>
          <w:b/>
          <w:sz w:val="24"/>
          <w:szCs w:val="24"/>
        </w:rPr>
        <w:t>знать/понимать:</w:t>
      </w:r>
      <w:r w:rsidRPr="00202A75">
        <w:rPr>
          <w:rFonts w:ascii="Times New Roman" w:hAnsi="Times New Roman" w:cs="Times New Roman"/>
          <w:sz w:val="24"/>
          <w:szCs w:val="24"/>
        </w:rPr>
        <w:t xml:space="preserve">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роль физической культуры и спорта в формировании ЗОЖ, организации активного отдыха и профилактике вредных привычек;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основы формирования двигательных действий и развития физических качеств; </w:t>
      </w:r>
    </w:p>
    <w:p w:rsidR="00CE09E0" w:rsidRPr="00202A75" w:rsidRDefault="00CE09E0" w:rsidP="00202A75">
      <w:pPr>
        <w:jc w:val="both"/>
        <w:rPr>
          <w:rFonts w:ascii="Times New Roman" w:hAnsi="Times New Roman" w:cs="Times New Roman"/>
          <w:b/>
          <w:sz w:val="24"/>
          <w:szCs w:val="24"/>
        </w:rPr>
      </w:pPr>
      <w:r w:rsidRPr="00202A75">
        <w:rPr>
          <w:rFonts w:ascii="Times New Roman" w:hAnsi="Times New Roman" w:cs="Times New Roman"/>
          <w:b/>
          <w:sz w:val="24"/>
          <w:szCs w:val="24"/>
        </w:rPr>
        <w:t xml:space="preserve">уметь: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выполнять комплексы упражнений утренней гимнастики с учетом индивидуальных особенностей организма;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планировать занятия, прогнозировать, корректировать, и оценивать их результативность;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взаимодействовать со сверстниками в процессе занятий рукопашным боем;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-выполнять физические упражнения, базовые технические действия рукопашного боя;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выполнять комплексы общеразвивающих упражнений на развитие основных физических качеств с учетом состояния здоровья и физической подготовленности;</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соблюдать безопасность при выполнении физических упражнений;</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 организовать игры или коллективные физкультурные занятия во дворе, школе, и т.п.</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 </w:t>
      </w:r>
      <w:r w:rsidRPr="00202A75">
        <w:rPr>
          <w:rFonts w:ascii="Times New Roman" w:hAnsi="Times New Roman" w:cs="Times New Roman"/>
          <w:b/>
          <w:sz w:val="24"/>
          <w:szCs w:val="24"/>
        </w:rPr>
        <w:t>владеть/использовать</w:t>
      </w:r>
      <w:r w:rsidRPr="00202A75">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проведения самостоятельных занятий по коррекции осанки, развитию физических качеств, совершенствованию техники движений;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включения занятий физической культурой и спортом в активный отдых и досуг;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выбора индивидуальной траектории физического развития профессионального самоопределения в области физической культуры и спорта, в частности вовлечение в систему систематических занятий рукопашным боем. </w:t>
      </w:r>
    </w:p>
    <w:p w:rsidR="00CE09E0" w:rsidRPr="00202A75" w:rsidRDefault="00CE09E0" w:rsidP="00202A75">
      <w:pPr>
        <w:jc w:val="both"/>
        <w:rPr>
          <w:rFonts w:ascii="Times New Roman" w:hAnsi="Times New Roman" w:cs="Times New Roman"/>
          <w:b/>
          <w:sz w:val="24"/>
          <w:szCs w:val="24"/>
        </w:rPr>
      </w:pPr>
      <w:r w:rsidRPr="00202A75">
        <w:rPr>
          <w:rFonts w:ascii="Times New Roman" w:hAnsi="Times New Roman" w:cs="Times New Roman"/>
          <w:b/>
          <w:sz w:val="24"/>
          <w:szCs w:val="24"/>
        </w:rPr>
        <w:t>Формы и способы проверки результатов освоения Программы:</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b/>
          <w:sz w:val="24"/>
          <w:szCs w:val="24"/>
        </w:rPr>
        <w:t>Педагогический контроль</w:t>
      </w:r>
      <w:r w:rsidRPr="00202A75">
        <w:rPr>
          <w:rFonts w:ascii="Times New Roman" w:hAnsi="Times New Roman" w:cs="Times New Roman"/>
          <w:sz w:val="24"/>
          <w:szCs w:val="24"/>
        </w:rPr>
        <w:t xml:space="preserve"> осуществляется с целью выявления динамики физического развития обучающегося, учета тренировочных нагрузок, определение различных сторон подготовленности. Контроль позволяет оценить эффективность организации тренировочного процесса и своевременно вносить необходимые коррективы.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lastRenderedPageBreak/>
        <w:t xml:space="preserve">Методы контроля: наблюдение, опрос, анкетирование, тестирование, открытые (контрольные) занятия, участие в спортивно-массовых мероприятиях. </w:t>
      </w:r>
    </w:p>
    <w:p w:rsidR="00C15C6F"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b/>
          <w:sz w:val="24"/>
          <w:szCs w:val="24"/>
        </w:rPr>
        <w:t>Медицинский контроль</w:t>
      </w:r>
      <w:r w:rsidRPr="00202A75">
        <w:rPr>
          <w:rFonts w:ascii="Times New Roman" w:hAnsi="Times New Roman" w:cs="Times New Roman"/>
          <w:sz w:val="24"/>
          <w:szCs w:val="24"/>
        </w:rPr>
        <w:t xml:space="preserve"> проводится для наблюдений за состоянием и сохранностью здоровья обучающихся. Контроль за наличием медицинского допуска до занятий, соблюдением режима тренировки, отдыха, требований СанПиНа. </w:t>
      </w:r>
    </w:p>
    <w:p w:rsidR="00C15C6F" w:rsidRPr="00202A75" w:rsidRDefault="00CE09E0" w:rsidP="00202A75">
      <w:pPr>
        <w:jc w:val="both"/>
        <w:rPr>
          <w:rFonts w:ascii="Times New Roman" w:hAnsi="Times New Roman" w:cs="Times New Roman"/>
          <w:b/>
          <w:sz w:val="24"/>
          <w:szCs w:val="24"/>
        </w:rPr>
      </w:pPr>
      <w:r w:rsidRPr="00202A75">
        <w:rPr>
          <w:rFonts w:ascii="Times New Roman" w:hAnsi="Times New Roman" w:cs="Times New Roman"/>
          <w:b/>
          <w:sz w:val="24"/>
          <w:szCs w:val="24"/>
        </w:rPr>
        <w:t xml:space="preserve">Основные показатели выполнения общеразвивающей программы: </w:t>
      </w:r>
    </w:p>
    <w:p w:rsidR="00C15C6F"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стабильность состава обучающихся, </w:t>
      </w:r>
    </w:p>
    <w:p w:rsidR="00CE09E0" w:rsidRPr="00202A75" w:rsidRDefault="00CE09E0" w:rsidP="00202A75">
      <w:pPr>
        <w:jc w:val="both"/>
        <w:rPr>
          <w:rFonts w:ascii="Times New Roman" w:hAnsi="Times New Roman" w:cs="Times New Roman"/>
          <w:sz w:val="24"/>
          <w:szCs w:val="24"/>
        </w:rPr>
      </w:pPr>
      <w:r w:rsidRPr="00202A75">
        <w:rPr>
          <w:rFonts w:ascii="Times New Roman" w:hAnsi="Times New Roman" w:cs="Times New Roman"/>
          <w:sz w:val="24"/>
          <w:szCs w:val="24"/>
        </w:rPr>
        <w:t>- динамика прироста индивидуальных показателей</w:t>
      </w:r>
      <w:r w:rsidR="0003024F" w:rsidRPr="00202A75">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46"/>
        <w:gridCol w:w="4111"/>
        <w:gridCol w:w="4388"/>
      </w:tblGrid>
      <w:tr w:rsidR="0003024F" w:rsidRPr="00202A75" w:rsidTr="0003024F">
        <w:tc>
          <w:tcPr>
            <w:tcW w:w="846" w:type="dxa"/>
          </w:tcPr>
          <w:p w:rsidR="0003024F" w:rsidRPr="00202A75" w:rsidRDefault="0003024F" w:rsidP="00202A75">
            <w:pPr>
              <w:jc w:val="both"/>
              <w:rPr>
                <w:rFonts w:ascii="Times New Roman" w:hAnsi="Times New Roman" w:cs="Times New Roman"/>
                <w:b/>
                <w:i/>
                <w:sz w:val="24"/>
                <w:szCs w:val="24"/>
              </w:rPr>
            </w:pPr>
            <w:r w:rsidRPr="00202A75">
              <w:rPr>
                <w:rFonts w:ascii="Times New Roman" w:hAnsi="Times New Roman" w:cs="Times New Roman"/>
                <w:b/>
                <w:i/>
                <w:sz w:val="24"/>
                <w:szCs w:val="24"/>
              </w:rPr>
              <w:t xml:space="preserve">№ </w:t>
            </w:r>
          </w:p>
        </w:tc>
        <w:tc>
          <w:tcPr>
            <w:tcW w:w="4111" w:type="dxa"/>
          </w:tcPr>
          <w:p w:rsidR="0003024F" w:rsidRPr="00202A75" w:rsidRDefault="0003024F" w:rsidP="00202A75">
            <w:pPr>
              <w:jc w:val="both"/>
              <w:rPr>
                <w:rFonts w:ascii="Times New Roman" w:hAnsi="Times New Roman" w:cs="Times New Roman"/>
                <w:b/>
                <w:i/>
                <w:sz w:val="24"/>
                <w:szCs w:val="24"/>
              </w:rPr>
            </w:pPr>
            <w:r w:rsidRPr="00202A75">
              <w:rPr>
                <w:rFonts w:ascii="Times New Roman" w:hAnsi="Times New Roman" w:cs="Times New Roman"/>
                <w:b/>
                <w:i/>
                <w:sz w:val="24"/>
                <w:szCs w:val="24"/>
              </w:rPr>
              <w:t xml:space="preserve"> Показатели </w:t>
            </w:r>
          </w:p>
        </w:tc>
        <w:tc>
          <w:tcPr>
            <w:tcW w:w="4388" w:type="dxa"/>
          </w:tcPr>
          <w:p w:rsidR="0003024F" w:rsidRPr="00202A75" w:rsidRDefault="0003024F" w:rsidP="00202A75">
            <w:pPr>
              <w:jc w:val="both"/>
              <w:rPr>
                <w:rFonts w:ascii="Times New Roman" w:hAnsi="Times New Roman" w:cs="Times New Roman"/>
                <w:b/>
                <w:i/>
                <w:sz w:val="24"/>
                <w:szCs w:val="24"/>
              </w:rPr>
            </w:pPr>
            <w:r w:rsidRPr="00202A75">
              <w:rPr>
                <w:rFonts w:ascii="Times New Roman" w:hAnsi="Times New Roman" w:cs="Times New Roman"/>
                <w:b/>
                <w:i/>
                <w:sz w:val="24"/>
                <w:szCs w:val="24"/>
              </w:rPr>
              <w:t>Методы диагностики</w:t>
            </w:r>
          </w:p>
        </w:tc>
      </w:tr>
      <w:tr w:rsidR="00EF3527" w:rsidRPr="00202A75" w:rsidTr="0003024F">
        <w:tc>
          <w:tcPr>
            <w:tcW w:w="846"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1</w:t>
            </w:r>
          </w:p>
        </w:tc>
        <w:tc>
          <w:tcPr>
            <w:tcW w:w="4111"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Изменения уровня развития физических качеств </w:t>
            </w:r>
          </w:p>
        </w:tc>
        <w:tc>
          <w:tcPr>
            <w:tcW w:w="4388"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Контрольные упражнения (тесты) оценивающие уровень физических качеств и технической подготовки.</w:t>
            </w:r>
          </w:p>
        </w:tc>
      </w:tr>
      <w:tr w:rsidR="00EF3527" w:rsidRPr="00202A75" w:rsidTr="0003024F">
        <w:tc>
          <w:tcPr>
            <w:tcW w:w="846"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2</w:t>
            </w:r>
          </w:p>
        </w:tc>
        <w:tc>
          <w:tcPr>
            <w:tcW w:w="4111"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Изменения в состоянии здоровья, функциональных возможностей, и общей тренированности обучающихся </w:t>
            </w:r>
          </w:p>
        </w:tc>
        <w:tc>
          <w:tcPr>
            <w:tcW w:w="4388" w:type="dxa"/>
          </w:tcPr>
          <w:p w:rsidR="00EF3527" w:rsidRPr="00202A75" w:rsidRDefault="00EF3527" w:rsidP="00202A75">
            <w:pPr>
              <w:jc w:val="both"/>
              <w:rPr>
                <w:rFonts w:ascii="Times New Roman" w:hAnsi="Times New Roman" w:cs="Times New Roman"/>
                <w:sz w:val="24"/>
                <w:szCs w:val="24"/>
              </w:rPr>
            </w:pPr>
            <w:r w:rsidRPr="00202A75">
              <w:rPr>
                <w:rFonts w:ascii="Times New Roman" w:hAnsi="Times New Roman" w:cs="Times New Roman"/>
                <w:sz w:val="24"/>
                <w:szCs w:val="24"/>
              </w:rPr>
              <w:t>Врачебно-педагогические наблюдения</w:t>
            </w:r>
          </w:p>
        </w:tc>
      </w:tr>
      <w:tr w:rsidR="00D27876" w:rsidRPr="00202A75" w:rsidTr="0003024F">
        <w:tc>
          <w:tcPr>
            <w:tcW w:w="846" w:type="dxa"/>
          </w:tcPr>
          <w:p w:rsidR="00D27876" w:rsidRPr="00202A75" w:rsidRDefault="00D27876" w:rsidP="00202A75">
            <w:pPr>
              <w:jc w:val="both"/>
              <w:rPr>
                <w:rFonts w:ascii="Times New Roman" w:hAnsi="Times New Roman" w:cs="Times New Roman"/>
                <w:sz w:val="24"/>
                <w:szCs w:val="24"/>
              </w:rPr>
            </w:pPr>
            <w:r w:rsidRPr="00202A75">
              <w:rPr>
                <w:rFonts w:ascii="Times New Roman" w:hAnsi="Times New Roman" w:cs="Times New Roman"/>
                <w:sz w:val="24"/>
                <w:szCs w:val="24"/>
              </w:rPr>
              <w:t>3</w:t>
            </w:r>
          </w:p>
        </w:tc>
        <w:tc>
          <w:tcPr>
            <w:tcW w:w="4111" w:type="dxa"/>
          </w:tcPr>
          <w:p w:rsidR="00D27876" w:rsidRPr="00202A75" w:rsidRDefault="00D27876"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Повышение уровня информированности и знаний по вопросам физической культуры и спорта и ЗОЖ </w:t>
            </w:r>
          </w:p>
        </w:tc>
        <w:tc>
          <w:tcPr>
            <w:tcW w:w="4388" w:type="dxa"/>
          </w:tcPr>
          <w:p w:rsidR="00D27876" w:rsidRPr="00202A75" w:rsidRDefault="00D27876" w:rsidP="00202A75">
            <w:pPr>
              <w:jc w:val="both"/>
              <w:rPr>
                <w:rFonts w:ascii="Times New Roman" w:hAnsi="Times New Roman" w:cs="Times New Roman"/>
                <w:sz w:val="24"/>
                <w:szCs w:val="24"/>
              </w:rPr>
            </w:pPr>
            <w:r w:rsidRPr="00202A75">
              <w:rPr>
                <w:rFonts w:ascii="Times New Roman" w:hAnsi="Times New Roman" w:cs="Times New Roman"/>
                <w:sz w:val="24"/>
                <w:szCs w:val="24"/>
              </w:rPr>
              <w:t>Тестирование, беседы</w:t>
            </w:r>
          </w:p>
        </w:tc>
      </w:tr>
      <w:tr w:rsidR="0013031D" w:rsidRPr="00202A75" w:rsidTr="0013031D">
        <w:trPr>
          <w:trHeight w:val="313"/>
        </w:trPr>
        <w:tc>
          <w:tcPr>
            <w:tcW w:w="846" w:type="dxa"/>
          </w:tcPr>
          <w:p w:rsidR="0013031D" w:rsidRPr="00202A75" w:rsidRDefault="0013031D" w:rsidP="00202A75">
            <w:pPr>
              <w:jc w:val="both"/>
              <w:rPr>
                <w:rFonts w:ascii="Times New Roman" w:hAnsi="Times New Roman" w:cs="Times New Roman"/>
                <w:sz w:val="24"/>
                <w:szCs w:val="24"/>
              </w:rPr>
            </w:pPr>
            <w:r w:rsidRPr="00202A75">
              <w:rPr>
                <w:rFonts w:ascii="Times New Roman" w:hAnsi="Times New Roman" w:cs="Times New Roman"/>
                <w:sz w:val="24"/>
                <w:szCs w:val="24"/>
              </w:rPr>
              <w:t>4</w:t>
            </w:r>
          </w:p>
        </w:tc>
        <w:tc>
          <w:tcPr>
            <w:tcW w:w="4111" w:type="dxa"/>
          </w:tcPr>
          <w:p w:rsidR="0013031D" w:rsidRPr="00202A75" w:rsidRDefault="0013031D"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Взаимоотношения в коллективе </w:t>
            </w:r>
          </w:p>
        </w:tc>
        <w:tc>
          <w:tcPr>
            <w:tcW w:w="4388" w:type="dxa"/>
          </w:tcPr>
          <w:p w:rsidR="0013031D" w:rsidRPr="00202A75" w:rsidRDefault="0013031D" w:rsidP="00202A75">
            <w:pPr>
              <w:jc w:val="both"/>
              <w:rPr>
                <w:rFonts w:ascii="Times New Roman" w:hAnsi="Times New Roman" w:cs="Times New Roman"/>
                <w:sz w:val="24"/>
                <w:szCs w:val="24"/>
              </w:rPr>
            </w:pPr>
            <w:r w:rsidRPr="00202A75">
              <w:rPr>
                <w:rFonts w:ascii="Times New Roman" w:hAnsi="Times New Roman" w:cs="Times New Roman"/>
                <w:sz w:val="24"/>
                <w:szCs w:val="24"/>
              </w:rPr>
              <w:t>Беседы, педагогические наблюдения</w:t>
            </w:r>
          </w:p>
        </w:tc>
      </w:tr>
    </w:tbl>
    <w:p w:rsidR="0003024F" w:rsidRPr="00202A75" w:rsidRDefault="0003024F" w:rsidP="00202A75">
      <w:pPr>
        <w:jc w:val="both"/>
        <w:rPr>
          <w:rFonts w:ascii="Times New Roman" w:hAnsi="Times New Roman" w:cs="Times New Roman"/>
          <w:sz w:val="24"/>
          <w:szCs w:val="24"/>
        </w:rPr>
      </w:pPr>
    </w:p>
    <w:p w:rsidR="00202A75" w:rsidRPr="00202A75" w:rsidRDefault="0003024F" w:rsidP="00202A75">
      <w:pPr>
        <w:jc w:val="both"/>
        <w:rPr>
          <w:rFonts w:ascii="Times New Roman" w:hAnsi="Times New Roman" w:cs="Times New Roman"/>
          <w:b/>
          <w:sz w:val="24"/>
          <w:szCs w:val="24"/>
        </w:rPr>
      </w:pPr>
      <w:r w:rsidRPr="00202A75">
        <w:rPr>
          <w:rFonts w:ascii="Times New Roman" w:hAnsi="Times New Roman" w:cs="Times New Roman"/>
          <w:b/>
          <w:sz w:val="24"/>
          <w:szCs w:val="24"/>
        </w:rPr>
        <w:t xml:space="preserve">Реализация Программы базового уровня: </w:t>
      </w:r>
    </w:p>
    <w:p w:rsidR="00202A75" w:rsidRPr="00202A75" w:rsidRDefault="0003024F"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Для обучающихся – это возможность приобрести базовый минимум знаний, умений и навыков в области физической культуры и спорта; развитие индивидуальности, личной культуры, коммуникативных способностей, детской одаренности. </w:t>
      </w:r>
    </w:p>
    <w:p w:rsidR="00202A75" w:rsidRPr="00202A75" w:rsidRDefault="0003024F" w:rsidP="00202A75">
      <w:pPr>
        <w:jc w:val="both"/>
        <w:rPr>
          <w:rFonts w:ascii="Times New Roman" w:hAnsi="Times New Roman" w:cs="Times New Roman"/>
          <w:sz w:val="24"/>
          <w:szCs w:val="24"/>
        </w:rPr>
      </w:pPr>
      <w:r w:rsidRPr="00202A75">
        <w:rPr>
          <w:rFonts w:ascii="Times New Roman" w:hAnsi="Times New Roman" w:cs="Times New Roman"/>
          <w:sz w:val="24"/>
          <w:szCs w:val="24"/>
        </w:rPr>
        <w:t>Для родителей – это возможность понять устойчивость интересов своего ребенка.</w:t>
      </w:r>
    </w:p>
    <w:p w:rsidR="0003024F" w:rsidRDefault="0003024F" w:rsidP="00202A75">
      <w:pPr>
        <w:jc w:val="both"/>
        <w:rPr>
          <w:rFonts w:ascii="Times New Roman" w:hAnsi="Times New Roman" w:cs="Times New Roman"/>
          <w:sz w:val="24"/>
          <w:szCs w:val="24"/>
        </w:rPr>
      </w:pPr>
      <w:r w:rsidRPr="00202A75">
        <w:rPr>
          <w:rFonts w:ascii="Times New Roman" w:hAnsi="Times New Roman" w:cs="Times New Roman"/>
          <w:sz w:val="24"/>
          <w:szCs w:val="24"/>
        </w:rPr>
        <w:t xml:space="preserve"> Для педагогов – это возможность разработать программу с учетом особенностей образовательной организации, возраста и уровня подготовки детей, режима и временных параметров осуществления деятельности, нестандартности индивидуальных результатов обучения и воспитания.</w:t>
      </w:r>
    </w:p>
    <w:p w:rsidR="00947A30" w:rsidRPr="00947A30" w:rsidRDefault="00947A30" w:rsidP="00947A30">
      <w:pPr>
        <w:jc w:val="center"/>
        <w:rPr>
          <w:rFonts w:ascii="Times New Roman" w:hAnsi="Times New Roman" w:cs="Times New Roman"/>
          <w:b/>
          <w:sz w:val="24"/>
          <w:szCs w:val="24"/>
        </w:rPr>
      </w:pPr>
      <w:r w:rsidRPr="00947A30">
        <w:rPr>
          <w:rFonts w:ascii="Times New Roman" w:hAnsi="Times New Roman" w:cs="Times New Roman"/>
          <w:b/>
          <w:sz w:val="24"/>
          <w:szCs w:val="24"/>
        </w:rPr>
        <w:t>4. Содержание программы (базовый уровень)</w:t>
      </w:r>
    </w:p>
    <w:p w:rsidR="00947A30" w:rsidRPr="00947A30" w:rsidRDefault="00947A30" w:rsidP="00947A30">
      <w:pPr>
        <w:ind w:firstLine="708"/>
        <w:jc w:val="both"/>
        <w:rPr>
          <w:rFonts w:ascii="Times New Roman" w:hAnsi="Times New Roman" w:cs="Times New Roman"/>
          <w:b/>
          <w:sz w:val="24"/>
          <w:szCs w:val="24"/>
        </w:rPr>
      </w:pPr>
      <w:r w:rsidRPr="00947A30">
        <w:rPr>
          <w:rFonts w:ascii="Times New Roman" w:hAnsi="Times New Roman" w:cs="Times New Roman"/>
          <w:b/>
          <w:sz w:val="24"/>
          <w:szCs w:val="24"/>
        </w:rPr>
        <w:t xml:space="preserve">Раздел 1. Теория и методика физической культуры и спорта </w:t>
      </w:r>
    </w:p>
    <w:p w:rsidR="00947A30" w:rsidRPr="00947A30" w:rsidRDefault="00947A30" w:rsidP="00947A30">
      <w:pPr>
        <w:ind w:firstLine="708"/>
        <w:jc w:val="both"/>
        <w:rPr>
          <w:rFonts w:ascii="Times New Roman" w:hAnsi="Times New Roman" w:cs="Times New Roman"/>
          <w:sz w:val="24"/>
          <w:szCs w:val="24"/>
        </w:rPr>
      </w:pPr>
      <w:r w:rsidRPr="00947A30">
        <w:rPr>
          <w:rFonts w:ascii="Times New Roman" w:hAnsi="Times New Roman" w:cs="Times New Roman"/>
          <w:sz w:val="24"/>
          <w:szCs w:val="24"/>
        </w:rPr>
        <w:t>Цель теоретической подготовки - привить интерес к физической культуре и спорту, формирование культуры ЗОЖ, умений применять полученные знания. Теоретическая под</w:t>
      </w:r>
      <w:r w:rsidR="00682783">
        <w:rPr>
          <w:rFonts w:ascii="Times New Roman" w:hAnsi="Times New Roman" w:cs="Times New Roman"/>
          <w:sz w:val="24"/>
          <w:szCs w:val="24"/>
        </w:rPr>
        <w:t xml:space="preserve">готовка проводится в виде бесед, </w:t>
      </w:r>
      <w:r w:rsidRPr="00947A30">
        <w:rPr>
          <w:rFonts w:ascii="Times New Roman" w:hAnsi="Times New Roman" w:cs="Times New Roman"/>
          <w:sz w:val="24"/>
          <w:szCs w:val="24"/>
        </w:rPr>
        <w:t xml:space="preserve">сообщений, объяснений, рассказов. Могут проводиться специальные занятия по теоретической подготовке в форме непродолжительных лекций, семинаров или методических занятий. Эффективность усвоения теоретических знаний повышается за счет использования презентаций, учебных кино- и видеофильмов, мультимедийных пособий, рисунков, плакатов и др. наглядных пособий. </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lastRenderedPageBreak/>
        <w:t>Тема 1.1. Физическая культура и спорт - важное средство физического развития и укрепления здоровья. Теория: Понятие «физическая культура и спорт». Значение их для укрепления здоровья, физического развития.</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 xml:space="preserve">Тема 1.2. Из истории развитие рукопашного боя в России. Теория: История развития рукопашного боя. Достижения спортсменов России на мировой арене. </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 xml:space="preserve">Тема 1.3. Техника безопасности, профилактика травматизма. Теория: Инструктажи по технике безопасности. Правила предупреждения травматизма: организация мест занятий, подбор одежды, обуви. Права и обязанности обучающихся. </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 xml:space="preserve">Тема 1.4. Личная гигиена, режим. Теория: Правила личной гигиены. Правильное питание. Гигиенические требования к спортивной одежде и обуви. Режим дня. Значение сна, утренней гимнастики. Профилактика вредных привычек. </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 xml:space="preserve">Тема 1.5. Спортивное оборудование, инвентарь, правила соревнований. Теория: Спортивное оборудование и инвентарь для занятий рукопашным боем, форма. Правила соревнований по рукопашному бою. </w:t>
      </w:r>
    </w:p>
    <w:p w:rsidR="00947A30" w:rsidRP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 xml:space="preserve">Тема 1.6. Влияние физических упражнений на организм. Профилактика заболеваемости. Теория: Влияние спорта и рукопашного боя на организм. Сведения о строении организма человека. Физические качества, их развитие. Закаливание, профилактика простудных заболеваний, меры профилактики. </w:t>
      </w:r>
    </w:p>
    <w:p w:rsidR="00947A30" w:rsidRDefault="00947A30" w:rsidP="00947A30">
      <w:pPr>
        <w:jc w:val="both"/>
        <w:rPr>
          <w:rFonts w:ascii="Times New Roman" w:hAnsi="Times New Roman" w:cs="Times New Roman"/>
          <w:sz w:val="24"/>
          <w:szCs w:val="24"/>
        </w:rPr>
      </w:pPr>
      <w:r w:rsidRPr="00947A30">
        <w:rPr>
          <w:rFonts w:ascii="Times New Roman" w:hAnsi="Times New Roman" w:cs="Times New Roman"/>
          <w:sz w:val="24"/>
          <w:szCs w:val="24"/>
        </w:rPr>
        <w:t>Тема 1.7. Антидопинговые мероприятия. Теория: Основы антидопинговых правил: Что такое допинг, последствия допинга в спорте для здоровья спортсменов. Основы общероссийских и международных антидопинговых правил. Ответственность за их нарушение. Профилактика применения допинга.</w:t>
      </w:r>
    </w:p>
    <w:p w:rsidR="007020C6" w:rsidRDefault="007020C6" w:rsidP="007020C6">
      <w:pPr>
        <w:jc w:val="center"/>
        <w:rPr>
          <w:rFonts w:ascii="Times New Roman" w:hAnsi="Times New Roman" w:cs="Times New Roman"/>
          <w:b/>
          <w:sz w:val="24"/>
          <w:szCs w:val="24"/>
        </w:rPr>
      </w:pPr>
      <w:r w:rsidRPr="007020C6">
        <w:rPr>
          <w:rFonts w:ascii="Times New Roman" w:hAnsi="Times New Roman" w:cs="Times New Roman"/>
          <w:b/>
          <w:sz w:val="24"/>
          <w:szCs w:val="24"/>
        </w:rPr>
        <w:t xml:space="preserve">Примерный план теоретической подготовки </w:t>
      </w:r>
    </w:p>
    <w:tbl>
      <w:tblPr>
        <w:tblStyle w:val="a3"/>
        <w:tblW w:w="0" w:type="auto"/>
        <w:tblLook w:val="04A0" w:firstRow="1" w:lastRow="0" w:firstColumn="1" w:lastColumn="0" w:noHBand="0" w:noVBand="1"/>
      </w:tblPr>
      <w:tblGrid>
        <w:gridCol w:w="1271"/>
        <w:gridCol w:w="5954"/>
        <w:gridCol w:w="2120"/>
      </w:tblGrid>
      <w:tr w:rsidR="00034DDB" w:rsidTr="00034DDB">
        <w:trPr>
          <w:trHeight w:val="501"/>
        </w:trPr>
        <w:tc>
          <w:tcPr>
            <w:tcW w:w="1271" w:type="dxa"/>
          </w:tcPr>
          <w:p w:rsidR="007020C6" w:rsidRPr="00034DDB" w:rsidRDefault="007020C6" w:rsidP="007020C6">
            <w:pPr>
              <w:rPr>
                <w:rFonts w:ascii="Times New Roman" w:hAnsi="Times New Roman" w:cs="Times New Roman"/>
                <w:sz w:val="24"/>
                <w:szCs w:val="24"/>
              </w:rPr>
            </w:pPr>
            <w:r w:rsidRPr="00034DDB">
              <w:rPr>
                <w:rFonts w:ascii="Times New Roman" w:hAnsi="Times New Roman" w:cs="Times New Roman"/>
                <w:sz w:val="24"/>
                <w:szCs w:val="24"/>
              </w:rPr>
              <w:t xml:space="preserve">№ </w:t>
            </w:r>
          </w:p>
        </w:tc>
        <w:tc>
          <w:tcPr>
            <w:tcW w:w="5954" w:type="dxa"/>
          </w:tcPr>
          <w:p w:rsidR="007020C6" w:rsidRPr="00034DDB" w:rsidRDefault="007020C6" w:rsidP="007020C6">
            <w:pPr>
              <w:rPr>
                <w:rFonts w:ascii="Times New Roman" w:hAnsi="Times New Roman" w:cs="Times New Roman"/>
                <w:sz w:val="24"/>
                <w:szCs w:val="24"/>
              </w:rPr>
            </w:pPr>
            <w:r w:rsidRPr="00034DDB">
              <w:rPr>
                <w:rFonts w:ascii="Times New Roman" w:hAnsi="Times New Roman" w:cs="Times New Roman"/>
                <w:sz w:val="24"/>
                <w:szCs w:val="24"/>
              </w:rPr>
              <w:t xml:space="preserve"> Название раздела, темы </w:t>
            </w:r>
          </w:p>
        </w:tc>
        <w:tc>
          <w:tcPr>
            <w:tcW w:w="2120" w:type="dxa"/>
          </w:tcPr>
          <w:p w:rsidR="007020C6" w:rsidRPr="00034DDB" w:rsidRDefault="007020C6" w:rsidP="007020C6">
            <w:pPr>
              <w:rPr>
                <w:rFonts w:ascii="Times New Roman" w:hAnsi="Times New Roman" w:cs="Times New Roman"/>
                <w:sz w:val="24"/>
                <w:szCs w:val="24"/>
              </w:rPr>
            </w:pPr>
            <w:r w:rsidRPr="00034DDB">
              <w:rPr>
                <w:rFonts w:ascii="Times New Roman" w:hAnsi="Times New Roman" w:cs="Times New Roman"/>
                <w:sz w:val="24"/>
                <w:szCs w:val="24"/>
              </w:rPr>
              <w:t>Всего (час.)</w:t>
            </w:r>
          </w:p>
        </w:tc>
      </w:tr>
      <w:tr w:rsidR="00034DDB" w:rsidTr="00034DDB">
        <w:trPr>
          <w:trHeight w:val="491"/>
        </w:trPr>
        <w:tc>
          <w:tcPr>
            <w:tcW w:w="1271" w:type="dxa"/>
          </w:tcPr>
          <w:p w:rsidR="004661DD" w:rsidRPr="00034DDB" w:rsidRDefault="004661DD" w:rsidP="004661DD">
            <w:pPr>
              <w:rPr>
                <w:rFonts w:ascii="Times New Roman" w:hAnsi="Times New Roman" w:cs="Times New Roman"/>
                <w:b/>
                <w:sz w:val="24"/>
                <w:szCs w:val="24"/>
              </w:rPr>
            </w:pPr>
            <w:r w:rsidRPr="00034DDB">
              <w:rPr>
                <w:rFonts w:ascii="Times New Roman" w:hAnsi="Times New Roman" w:cs="Times New Roman"/>
                <w:b/>
                <w:sz w:val="24"/>
                <w:szCs w:val="24"/>
              </w:rPr>
              <w:t xml:space="preserve">I. </w:t>
            </w:r>
          </w:p>
        </w:tc>
        <w:tc>
          <w:tcPr>
            <w:tcW w:w="5954" w:type="dxa"/>
          </w:tcPr>
          <w:p w:rsidR="004661DD" w:rsidRPr="00034DDB" w:rsidRDefault="004661DD" w:rsidP="004661DD">
            <w:pPr>
              <w:rPr>
                <w:rFonts w:ascii="Times New Roman" w:hAnsi="Times New Roman" w:cs="Times New Roman"/>
                <w:b/>
                <w:sz w:val="24"/>
                <w:szCs w:val="24"/>
              </w:rPr>
            </w:pPr>
            <w:r w:rsidRPr="00034DDB">
              <w:rPr>
                <w:rFonts w:ascii="Times New Roman" w:hAnsi="Times New Roman" w:cs="Times New Roman"/>
                <w:b/>
                <w:sz w:val="24"/>
                <w:szCs w:val="24"/>
              </w:rPr>
              <w:t xml:space="preserve">Теория и методика физической культуры и спорта </w:t>
            </w:r>
          </w:p>
        </w:tc>
        <w:tc>
          <w:tcPr>
            <w:tcW w:w="2120" w:type="dxa"/>
          </w:tcPr>
          <w:p w:rsidR="004661DD" w:rsidRPr="00034DDB" w:rsidRDefault="004661DD" w:rsidP="004661DD">
            <w:pPr>
              <w:rPr>
                <w:rFonts w:ascii="Times New Roman" w:hAnsi="Times New Roman" w:cs="Times New Roman"/>
                <w:b/>
                <w:sz w:val="24"/>
                <w:szCs w:val="24"/>
              </w:rPr>
            </w:pPr>
            <w:r w:rsidRPr="00034DDB">
              <w:rPr>
                <w:rFonts w:ascii="Times New Roman" w:hAnsi="Times New Roman" w:cs="Times New Roman"/>
                <w:b/>
                <w:sz w:val="24"/>
                <w:szCs w:val="24"/>
              </w:rPr>
              <w:t>24</w:t>
            </w:r>
          </w:p>
        </w:tc>
      </w:tr>
      <w:tr w:rsidR="0007619C" w:rsidTr="00034DDB">
        <w:tc>
          <w:tcPr>
            <w:tcW w:w="1271"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 xml:space="preserve">1. </w:t>
            </w:r>
          </w:p>
        </w:tc>
        <w:tc>
          <w:tcPr>
            <w:tcW w:w="5954"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 xml:space="preserve">1 Физическая культура и спорт-важное средство физического развития и укрепления здоровья. </w:t>
            </w:r>
          </w:p>
        </w:tc>
        <w:tc>
          <w:tcPr>
            <w:tcW w:w="2120"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4</w:t>
            </w:r>
          </w:p>
        </w:tc>
      </w:tr>
      <w:tr w:rsidR="0007619C" w:rsidTr="00034DDB">
        <w:tc>
          <w:tcPr>
            <w:tcW w:w="1271"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 xml:space="preserve">2. </w:t>
            </w:r>
          </w:p>
        </w:tc>
        <w:tc>
          <w:tcPr>
            <w:tcW w:w="5954"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Из истории развития рукопашного боя в России</w:t>
            </w:r>
          </w:p>
        </w:tc>
        <w:tc>
          <w:tcPr>
            <w:tcW w:w="2120" w:type="dxa"/>
          </w:tcPr>
          <w:p w:rsidR="0007619C" w:rsidRPr="00034DDB" w:rsidRDefault="0007619C" w:rsidP="0007619C">
            <w:pPr>
              <w:rPr>
                <w:rFonts w:ascii="Times New Roman" w:hAnsi="Times New Roman" w:cs="Times New Roman"/>
                <w:sz w:val="24"/>
                <w:szCs w:val="24"/>
              </w:rPr>
            </w:pPr>
            <w:r w:rsidRPr="00034DDB">
              <w:rPr>
                <w:rFonts w:ascii="Times New Roman" w:hAnsi="Times New Roman" w:cs="Times New Roman"/>
                <w:sz w:val="24"/>
                <w:szCs w:val="24"/>
              </w:rPr>
              <w:t>2</w:t>
            </w:r>
          </w:p>
        </w:tc>
      </w:tr>
      <w:tr w:rsidR="006C2A39" w:rsidTr="00034DDB">
        <w:tc>
          <w:tcPr>
            <w:tcW w:w="1271" w:type="dxa"/>
          </w:tcPr>
          <w:p w:rsidR="006C2A39" w:rsidRPr="00034DDB" w:rsidRDefault="006C2A39" w:rsidP="006C2A39">
            <w:pPr>
              <w:rPr>
                <w:rFonts w:ascii="Times New Roman" w:hAnsi="Times New Roman" w:cs="Times New Roman"/>
                <w:sz w:val="24"/>
                <w:szCs w:val="24"/>
              </w:rPr>
            </w:pPr>
            <w:r w:rsidRPr="00034DDB">
              <w:rPr>
                <w:rFonts w:ascii="Times New Roman" w:hAnsi="Times New Roman" w:cs="Times New Roman"/>
                <w:sz w:val="24"/>
                <w:szCs w:val="24"/>
              </w:rPr>
              <w:t xml:space="preserve">3 </w:t>
            </w:r>
          </w:p>
        </w:tc>
        <w:tc>
          <w:tcPr>
            <w:tcW w:w="5954" w:type="dxa"/>
          </w:tcPr>
          <w:p w:rsidR="006C2A39" w:rsidRPr="00034DDB" w:rsidRDefault="006C2A39" w:rsidP="006C2A39">
            <w:pPr>
              <w:rPr>
                <w:rFonts w:ascii="Times New Roman" w:hAnsi="Times New Roman" w:cs="Times New Roman"/>
                <w:sz w:val="24"/>
                <w:szCs w:val="24"/>
              </w:rPr>
            </w:pPr>
            <w:r w:rsidRPr="00034DDB">
              <w:rPr>
                <w:rFonts w:ascii="Times New Roman" w:hAnsi="Times New Roman" w:cs="Times New Roman"/>
                <w:sz w:val="24"/>
                <w:szCs w:val="24"/>
              </w:rPr>
              <w:t xml:space="preserve">Техника безопасности. Профилактика травматизма </w:t>
            </w:r>
          </w:p>
        </w:tc>
        <w:tc>
          <w:tcPr>
            <w:tcW w:w="2120" w:type="dxa"/>
          </w:tcPr>
          <w:p w:rsidR="006C2A39" w:rsidRPr="00034DDB" w:rsidRDefault="006C2A39" w:rsidP="006C2A39">
            <w:pPr>
              <w:rPr>
                <w:rFonts w:ascii="Times New Roman" w:hAnsi="Times New Roman" w:cs="Times New Roman"/>
                <w:sz w:val="24"/>
                <w:szCs w:val="24"/>
              </w:rPr>
            </w:pPr>
            <w:r w:rsidRPr="00034DDB">
              <w:rPr>
                <w:rFonts w:ascii="Times New Roman" w:hAnsi="Times New Roman" w:cs="Times New Roman"/>
                <w:sz w:val="24"/>
                <w:szCs w:val="24"/>
              </w:rPr>
              <w:t>4</w:t>
            </w:r>
          </w:p>
        </w:tc>
      </w:tr>
      <w:tr w:rsidR="00034DDB" w:rsidTr="00034DDB">
        <w:tc>
          <w:tcPr>
            <w:tcW w:w="1271"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 xml:space="preserve">4 </w:t>
            </w:r>
          </w:p>
        </w:tc>
        <w:tc>
          <w:tcPr>
            <w:tcW w:w="5954"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Личная гигиена, режим</w:t>
            </w:r>
          </w:p>
        </w:tc>
        <w:tc>
          <w:tcPr>
            <w:tcW w:w="2120"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 xml:space="preserve">4 </w:t>
            </w:r>
          </w:p>
        </w:tc>
      </w:tr>
      <w:tr w:rsidR="00034DDB" w:rsidTr="00034DDB">
        <w:tc>
          <w:tcPr>
            <w:tcW w:w="1271"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5</w:t>
            </w:r>
          </w:p>
        </w:tc>
        <w:tc>
          <w:tcPr>
            <w:tcW w:w="5954"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 xml:space="preserve">Спортивное оборудование, инвентарь, правила соревнований по РБ </w:t>
            </w:r>
          </w:p>
        </w:tc>
        <w:tc>
          <w:tcPr>
            <w:tcW w:w="2120"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4</w:t>
            </w:r>
          </w:p>
        </w:tc>
      </w:tr>
      <w:tr w:rsidR="00034DDB" w:rsidTr="00034DDB">
        <w:tc>
          <w:tcPr>
            <w:tcW w:w="1271"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6</w:t>
            </w:r>
          </w:p>
        </w:tc>
        <w:tc>
          <w:tcPr>
            <w:tcW w:w="5954"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 xml:space="preserve">Влияние физических упражнений на организм Профилактика заболеваемости </w:t>
            </w:r>
          </w:p>
        </w:tc>
        <w:tc>
          <w:tcPr>
            <w:tcW w:w="2120"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4</w:t>
            </w:r>
          </w:p>
        </w:tc>
      </w:tr>
      <w:tr w:rsidR="00034DDB" w:rsidTr="00034DDB">
        <w:trPr>
          <w:trHeight w:val="353"/>
        </w:trPr>
        <w:tc>
          <w:tcPr>
            <w:tcW w:w="1271"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7</w:t>
            </w:r>
          </w:p>
        </w:tc>
        <w:tc>
          <w:tcPr>
            <w:tcW w:w="5954"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 xml:space="preserve">Антидопинговые </w:t>
            </w:r>
            <w:r>
              <w:rPr>
                <w:rFonts w:ascii="Times New Roman" w:hAnsi="Times New Roman" w:cs="Times New Roman"/>
                <w:sz w:val="24"/>
                <w:szCs w:val="24"/>
              </w:rPr>
              <w:t>мероприятия</w:t>
            </w:r>
            <w:r w:rsidRPr="00034DDB">
              <w:rPr>
                <w:rFonts w:ascii="Times New Roman" w:hAnsi="Times New Roman" w:cs="Times New Roman"/>
                <w:sz w:val="24"/>
                <w:szCs w:val="24"/>
              </w:rPr>
              <w:t xml:space="preserve">, правила. </w:t>
            </w:r>
          </w:p>
        </w:tc>
        <w:tc>
          <w:tcPr>
            <w:tcW w:w="2120" w:type="dxa"/>
          </w:tcPr>
          <w:p w:rsidR="00034DDB" w:rsidRPr="00034DDB" w:rsidRDefault="00034DDB" w:rsidP="00034DDB">
            <w:pPr>
              <w:rPr>
                <w:rFonts w:ascii="Times New Roman" w:hAnsi="Times New Roman" w:cs="Times New Roman"/>
                <w:sz w:val="24"/>
                <w:szCs w:val="24"/>
              </w:rPr>
            </w:pPr>
            <w:r w:rsidRPr="00034DDB">
              <w:rPr>
                <w:rFonts w:ascii="Times New Roman" w:hAnsi="Times New Roman" w:cs="Times New Roman"/>
                <w:sz w:val="24"/>
                <w:szCs w:val="24"/>
              </w:rPr>
              <w:t>2</w:t>
            </w:r>
          </w:p>
        </w:tc>
      </w:tr>
    </w:tbl>
    <w:p w:rsidR="007020C6" w:rsidRPr="007020C6" w:rsidRDefault="007020C6" w:rsidP="007020C6">
      <w:pPr>
        <w:jc w:val="center"/>
        <w:rPr>
          <w:rFonts w:ascii="Times New Roman" w:hAnsi="Times New Roman" w:cs="Times New Roman"/>
          <w:b/>
          <w:sz w:val="24"/>
          <w:szCs w:val="24"/>
        </w:rPr>
      </w:pPr>
    </w:p>
    <w:p w:rsidR="00034DDB" w:rsidRPr="00034DDB" w:rsidRDefault="00034DDB" w:rsidP="00947A30">
      <w:pPr>
        <w:jc w:val="both"/>
        <w:rPr>
          <w:rFonts w:ascii="Times New Roman" w:hAnsi="Times New Roman" w:cs="Times New Roman"/>
          <w:b/>
          <w:sz w:val="24"/>
          <w:szCs w:val="24"/>
        </w:rPr>
      </w:pPr>
      <w:r w:rsidRPr="00034DDB">
        <w:rPr>
          <w:rFonts w:ascii="Times New Roman" w:hAnsi="Times New Roman" w:cs="Times New Roman"/>
          <w:b/>
          <w:sz w:val="24"/>
          <w:szCs w:val="24"/>
        </w:rPr>
        <w:t>Раздел 2. Общая физическая подготовка (ОФП).</w:t>
      </w:r>
    </w:p>
    <w:p w:rsidR="00034DDB"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Общеразвивающие упражнения (ОРУ) для рук и плечевого пояса: </w:t>
      </w:r>
    </w:p>
    <w:p w:rsidR="00034DDB"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-для пальцев и кисти: сжимание пальцев в кулак и разжимание; разведение и сведение пальцев; движение из упоров стоя (лежа) с опорой на кончики пальцев. </w:t>
      </w:r>
    </w:p>
    <w:p w:rsidR="00034DDB"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lastRenderedPageBreak/>
        <w:t xml:space="preserve">-для увеличения подвижности в суставах: движение кистями с переплетенными пальцами (ладони на себя -от себя, «волна» в лицевой плоскости); руки вверх, упор ладонью о ладонь пальцами кверху, опускание рук вдоль тела, не меняя положения кистей; хлопки в ладоши в положении локти в стороны, пальцы вперед-вверх; в упорах лежа, лежа сзади, сидя сзади перенесение тяжести тела с руки на руку, меняя положение кистей: пальцы внутрь, наружу, вперед, назад; в упорах присев, сидя на пятках опора на тыльную сторону кисти пальцами к себе, опора на пальцы, с выгибанием кисти кверху. </w:t>
      </w:r>
    </w:p>
    <w:p w:rsidR="00034DDB"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для сгибателей и разгибателей предплечья: сгибания-разгибания рук в упорах лежа, сидя; переходы переступанием на руках из одних положений упоров в другие, прыжки на руках в упорах.</w:t>
      </w:r>
    </w:p>
    <w:p w:rsidR="00034DDB"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 для увеличения подвижности в плечевых суставах: рывковые движения прямыми или согнутыми руками в стороны, вверх, назад; то же в сочетании с наклонами, поворотами туловища; вращательные движения в плечевых суставах прямыми или согнутыми руками; пружинящие движения сгибая ноги из упора лежа сзади; пружинящие наклоны в упоре стоя на коленях, руки далеко вперед; </w:t>
      </w:r>
      <w:proofErr w:type="spellStart"/>
      <w:r w:rsidRPr="00ED0013">
        <w:rPr>
          <w:rFonts w:ascii="Times New Roman" w:hAnsi="Times New Roman" w:cs="Times New Roman"/>
          <w:sz w:val="24"/>
          <w:szCs w:val="24"/>
        </w:rPr>
        <w:t>прогибание</w:t>
      </w:r>
      <w:proofErr w:type="spellEnd"/>
      <w:r w:rsidRPr="00ED0013">
        <w:rPr>
          <w:rFonts w:ascii="Times New Roman" w:hAnsi="Times New Roman" w:cs="Times New Roman"/>
          <w:sz w:val="24"/>
          <w:szCs w:val="24"/>
        </w:rPr>
        <w:t xml:space="preserve"> в упоре лежа сзади ноги врозь с опорой на одну руку; мост. </w:t>
      </w:r>
    </w:p>
    <w:p w:rsidR="001A1EE9"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-на расслабление мышц рук и плечевого пояса: свободные дугообразные движения руками в сочетании с </w:t>
      </w:r>
      <w:proofErr w:type="spellStart"/>
      <w:r w:rsidRPr="00ED0013">
        <w:rPr>
          <w:rFonts w:ascii="Times New Roman" w:hAnsi="Times New Roman" w:cs="Times New Roman"/>
          <w:sz w:val="24"/>
          <w:szCs w:val="24"/>
        </w:rPr>
        <w:t>полуприседами</w:t>
      </w:r>
      <w:proofErr w:type="spellEnd"/>
      <w:r w:rsidRPr="00ED0013">
        <w:rPr>
          <w:rFonts w:ascii="Times New Roman" w:hAnsi="Times New Roman" w:cs="Times New Roman"/>
          <w:sz w:val="24"/>
          <w:szCs w:val="24"/>
        </w:rPr>
        <w:t xml:space="preserve">, выпадами, </w:t>
      </w:r>
      <w:proofErr w:type="spellStart"/>
      <w:r w:rsidRPr="00ED0013">
        <w:rPr>
          <w:rFonts w:ascii="Times New Roman" w:hAnsi="Times New Roman" w:cs="Times New Roman"/>
          <w:sz w:val="24"/>
          <w:szCs w:val="24"/>
        </w:rPr>
        <w:t>полунаклонами</w:t>
      </w:r>
      <w:proofErr w:type="spellEnd"/>
      <w:r w:rsidRPr="00ED0013">
        <w:rPr>
          <w:rFonts w:ascii="Times New Roman" w:hAnsi="Times New Roman" w:cs="Times New Roman"/>
          <w:sz w:val="24"/>
          <w:szCs w:val="24"/>
        </w:rPr>
        <w:t xml:space="preserve">; последовательное расслабление мышц рук после напряженного принятия определенного положения; размахивание свободно висящими руками путем поворота туловища; встряхивание кистями, предплечьями, плечами в различных </w:t>
      </w:r>
      <w:proofErr w:type="spellStart"/>
      <w:r w:rsidRPr="00ED0013">
        <w:rPr>
          <w:rFonts w:ascii="Times New Roman" w:hAnsi="Times New Roman" w:cs="Times New Roman"/>
          <w:sz w:val="24"/>
          <w:szCs w:val="24"/>
        </w:rPr>
        <w:t>и.п</w:t>
      </w:r>
      <w:proofErr w:type="spellEnd"/>
      <w:r w:rsidRPr="00ED0013">
        <w:rPr>
          <w:rFonts w:ascii="Times New Roman" w:hAnsi="Times New Roman" w:cs="Times New Roman"/>
          <w:sz w:val="24"/>
          <w:szCs w:val="24"/>
        </w:rPr>
        <w:t xml:space="preserve">.; последовательные или одновременные движения руками с акцентом на расслабление в момент опускания. </w:t>
      </w:r>
    </w:p>
    <w:p w:rsidR="0040673D" w:rsidRPr="00ED0013" w:rsidRDefault="00034DDB"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w:t>
      </w:r>
      <w:r w:rsidR="0040673D" w:rsidRPr="00ED0013">
        <w:rPr>
          <w:rFonts w:ascii="Times New Roman" w:hAnsi="Times New Roman" w:cs="Times New Roman"/>
          <w:sz w:val="24"/>
          <w:szCs w:val="24"/>
        </w:rPr>
        <w:t xml:space="preserve">ОРУ для мышц бедра: приседание на двух и на одной ноге; ходьба в </w:t>
      </w:r>
      <w:proofErr w:type="spellStart"/>
      <w:r w:rsidR="0040673D" w:rsidRPr="00ED0013">
        <w:rPr>
          <w:rFonts w:ascii="Times New Roman" w:hAnsi="Times New Roman" w:cs="Times New Roman"/>
          <w:sz w:val="24"/>
          <w:szCs w:val="24"/>
        </w:rPr>
        <w:t>полуприседе</w:t>
      </w:r>
      <w:proofErr w:type="spellEnd"/>
      <w:r w:rsidR="0040673D" w:rsidRPr="00ED0013">
        <w:rPr>
          <w:rFonts w:ascii="Times New Roman" w:hAnsi="Times New Roman" w:cs="Times New Roman"/>
          <w:sz w:val="24"/>
          <w:szCs w:val="24"/>
        </w:rPr>
        <w:t xml:space="preserve">; прыжки из </w:t>
      </w:r>
      <w:proofErr w:type="spellStart"/>
      <w:r w:rsidR="0040673D" w:rsidRPr="00ED0013">
        <w:rPr>
          <w:rFonts w:ascii="Times New Roman" w:hAnsi="Times New Roman" w:cs="Times New Roman"/>
          <w:sz w:val="24"/>
          <w:szCs w:val="24"/>
        </w:rPr>
        <w:t>полуприседа</w:t>
      </w:r>
      <w:proofErr w:type="spellEnd"/>
      <w:r w:rsidR="0040673D" w:rsidRPr="00ED0013">
        <w:rPr>
          <w:rFonts w:ascii="Times New Roman" w:hAnsi="Times New Roman" w:cs="Times New Roman"/>
          <w:sz w:val="24"/>
          <w:szCs w:val="24"/>
        </w:rPr>
        <w:t>;</w:t>
      </w:r>
      <w:r w:rsidR="00682783">
        <w:rPr>
          <w:rFonts w:ascii="Times New Roman" w:hAnsi="Times New Roman" w:cs="Times New Roman"/>
          <w:sz w:val="24"/>
          <w:szCs w:val="24"/>
        </w:rPr>
        <w:t xml:space="preserve"> наклоны с прямым туловищем из </w:t>
      </w:r>
      <w:r w:rsidR="0040673D" w:rsidRPr="00ED0013">
        <w:rPr>
          <w:rFonts w:ascii="Times New Roman" w:hAnsi="Times New Roman" w:cs="Times New Roman"/>
          <w:sz w:val="24"/>
          <w:szCs w:val="24"/>
        </w:rPr>
        <w:t xml:space="preserve">стойки на коленях; вставание на колени и с колен; сгибания-разгибания в коленных суставах в положении лежа на животе. </w:t>
      </w:r>
    </w:p>
    <w:p w:rsidR="0040673D" w:rsidRPr="00ED0013" w:rsidRDefault="0040673D"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ОРУ для мышц таза: поднимание таза из упора сидя; «ходьба» в </w:t>
      </w:r>
      <w:proofErr w:type="spellStart"/>
      <w:r w:rsidRPr="00ED0013">
        <w:rPr>
          <w:rFonts w:ascii="Times New Roman" w:hAnsi="Times New Roman" w:cs="Times New Roman"/>
          <w:sz w:val="24"/>
          <w:szCs w:val="24"/>
        </w:rPr>
        <w:t>седе</w:t>
      </w:r>
      <w:proofErr w:type="spellEnd"/>
      <w:r w:rsidRPr="00ED0013">
        <w:rPr>
          <w:rFonts w:ascii="Times New Roman" w:hAnsi="Times New Roman" w:cs="Times New Roman"/>
          <w:sz w:val="24"/>
          <w:szCs w:val="24"/>
        </w:rPr>
        <w:t xml:space="preserve">; поднимание таза из положения лежа на спине. </w:t>
      </w:r>
    </w:p>
    <w:p w:rsidR="0040673D" w:rsidRPr="00ED0013" w:rsidRDefault="0040673D"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ОРУ для увеличения подвижности в тазобедренных суставах: вращения в тазобедренном суставе в стойке ноги врозь; пружинящие покачивания в выпаде; махи ногами; приседания в стойке ноги врозь, ноги развернуты наружу; наклоны в положении седа ноги вместе, седа ноги врозь; </w:t>
      </w:r>
      <w:proofErr w:type="spellStart"/>
      <w:r w:rsidRPr="00ED0013">
        <w:rPr>
          <w:rFonts w:ascii="Times New Roman" w:hAnsi="Times New Roman" w:cs="Times New Roman"/>
          <w:sz w:val="24"/>
          <w:szCs w:val="24"/>
        </w:rPr>
        <w:t>полушпагат</w:t>
      </w:r>
      <w:proofErr w:type="spellEnd"/>
      <w:r w:rsidRPr="00ED0013">
        <w:rPr>
          <w:rFonts w:ascii="Times New Roman" w:hAnsi="Times New Roman" w:cs="Times New Roman"/>
          <w:sz w:val="24"/>
          <w:szCs w:val="24"/>
        </w:rPr>
        <w:t>, шпагат; пружинящие наклоны или движения ногами с захватом (помогая себе руками).</w:t>
      </w:r>
    </w:p>
    <w:p w:rsidR="0040673D" w:rsidRPr="00ED0013" w:rsidRDefault="0040673D"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 ОРУ для расслабления мышц ног: свободные махи ногами; потряхивания ногами в упоре сидя углом или лежа на спине углом; поочередные сгибания и разгибания ног в упоре сидя скольжением по полу с акцентом на расслабление; свободные </w:t>
      </w:r>
      <w:proofErr w:type="spellStart"/>
      <w:r w:rsidRPr="00ED0013">
        <w:rPr>
          <w:rFonts w:ascii="Times New Roman" w:hAnsi="Times New Roman" w:cs="Times New Roman"/>
          <w:sz w:val="24"/>
          <w:szCs w:val="24"/>
        </w:rPr>
        <w:t>скрестные</w:t>
      </w:r>
      <w:proofErr w:type="spellEnd"/>
      <w:r w:rsidRPr="00ED0013">
        <w:rPr>
          <w:rFonts w:ascii="Times New Roman" w:hAnsi="Times New Roman" w:cs="Times New Roman"/>
          <w:sz w:val="24"/>
          <w:szCs w:val="24"/>
        </w:rPr>
        <w:t xml:space="preserve"> движения голенью, потряхивания стопами и голенью в положении лежа на животе; чередование напряжений и расслаблений мышц ног в положениях сидя, лежа (ногу напряженно поднять, сгибая, расслабленно опустить). </w:t>
      </w:r>
    </w:p>
    <w:p w:rsidR="0040673D" w:rsidRPr="00ED0013" w:rsidRDefault="0040673D"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Общеразвивающие упражнения для мышц ног, туловища и шеи </w:t>
      </w:r>
    </w:p>
    <w:p w:rsidR="007020C6" w:rsidRDefault="0040673D" w:rsidP="00947A30">
      <w:pPr>
        <w:jc w:val="both"/>
        <w:rPr>
          <w:rFonts w:ascii="Times New Roman" w:hAnsi="Times New Roman" w:cs="Times New Roman"/>
          <w:sz w:val="24"/>
          <w:szCs w:val="24"/>
        </w:rPr>
      </w:pPr>
      <w:r w:rsidRPr="00ED0013">
        <w:rPr>
          <w:rFonts w:ascii="Times New Roman" w:hAnsi="Times New Roman" w:cs="Times New Roman"/>
          <w:sz w:val="24"/>
          <w:szCs w:val="24"/>
        </w:rPr>
        <w:t xml:space="preserve">- для стопы и голени: поднимание на носки, на пятки (в стойках, в упорах стоя); ходьба на носках, на пятках; подскоки на одной и двух ногах; движения стопой на себя - от себя в упражнениях, связанных с движением ногами из </w:t>
      </w:r>
      <w:proofErr w:type="spellStart"/>
      <w:r w:rsidRPr="00ED0013">
        <w:rPr>
          <w:rFonts w:ascii="Times New Roman" w:hAnsi="Times New Roman" w:cs="Times New Roman"/>
          <w:sz w:val="24"/>
          <w:szCs w:val="24"/>
        </w:rPr>
        <w:t>и.п</w:t>
      </w:r>
      <w:proofErr w:type="spellEnd"/>
      <w:r w:rsidRPr="00ED0013">
        <w:rPr>
          <w:rFonts w:ascii="Times New Roman" w:hAnsi="Times New Roman" w:cs="Times New Roman"/>
          <w:sz w:val="24"/>
          <w:szCs w:val="24"/>
        </w:rPr>
        <w:t>. сидя, лежа.</w:t>
      </w:r>
    </w:p>
    <w:p w:rsidR="00ED0013" w:rsidRPr="007A48AB" w:rsidRDefault="00ED0013" w:rsidP="00ED0013">
      <w:pPr>
        <w:jc w:val="both"/>
        <w:rPr>
          <w:rFonts w:ascii="Times New Roman" w:hAnsi="Times New Roman" w:cs="Times New Roman"/>
        </w:rPr>
      </w:pPr>
      <w:r>
        <w:lastRenderedPageBreak/>
        <w:t xml:space="preserve">- </w:t>
      </w:r>
      <w:r w:rsidRPr="007A48AB">
        <w:rPr>
          <w:rFonts w:ascii="Times New Roman" w:hAnsi="Times New Roman" w:cs="Times New Roman"/>
        </w:rPr>
        <w:t xml:space="preserve">для увеличения подвижности в суставах: сгибания, разгибания, вращения стопой в упоре сидя; то же, помогая себе руками; из упора на пятках пружинящие движения, отрывая таз от пола; в положении выпада пружинящие движения, постараться коснуться пола пяткой ноги, находящейся сзади; в стойке ноги врозь перенесение тяжести тела на внешнюю и внутреннюю части стопы (с ноги на ногу). </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для мышц туловища: движения ногами в упоре сидя (сгибания/ разгибания, поднимания/опускания, разведения/сведения); поднимание туловища в сед из положения лежа на спине; поднимание ног в положении лежа на спине; одновременные движения ногами и туловищем из положения лежа на спине; поднимание туловища из положения лежа на животе; поднимание ног из положения лежа на животе; одновременное поднимание туловища и ног из этого же положения; из положения ноги врозь приседы с  поворотами туловища и касанием руками пяток; из стойки на коленях ноги врозь повороты туловища с касанием пятки разноименной рукой; из седа ноги врозь повороты с опорой на одну руку в упор лежа боком; поднимание опускание таза в упоре лежа боком.</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для увеличения подвижности позвоночника: наклоны назад из стойки ноги врозь; </w:t>
      </w:r>
      <w:proofErr w:type="spellStart"/>
      <w:r w:rsidRPr="007A48AB">
        <w:rPr>
          <w:rFonts w:ascii="Times New Roman" w:hAnsi="Times New Roman" w:cs="Times New Roman"/>
        </w:rPr>
        <w:t>прогибание</w:t>
      </w:r>
      <w:proofErr w:type="spellEnd"/>
      <w:r w:rsidRPr="007A48AB">
        <w:rPr>
          <w:rFonts w:ascii="Times New Roman" w:hAnsi="Times New Roman" w:cs="Times New Roman"/>
        </w:rPr>
        <w:t xml:space="preserve"> с упором на руки из положения лежа па животе; мост; пружинящие наклоны вперед в положениях стоя, сидя; пружинящие наклоны туловища в стороны; повороты туловища.</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для мышц шеи: в </w:t>
      </w:r>
      <w:proofErr w:type="spellStart"/>
      <w:r w:rsidRPr="007A48AB">
        <w:rPr>
          <w:rFonts w:ascii="Times New Roman" w:hAnsi="Times New Roman" w:cs="Times New Roman"/>
        </w:rPr>
        <w:t>и.п</w:t>
      </w:r>
      <w:proofErr w:type="spellEnd"/>
      <w:r w:rsidRPr="007A48AB">
        <w:rPr>
          <w:rFonts w:ascii="Times New Roman" w:hAnsi="Times New Roman" w:cs="Times New Roman"/>
        </w:rPr>
        <w:t xml:space="preserve">. руки на голове: наклоны головы вперед, назад, в стороны преодолевая сопротивление рук; в </w:t>
      </w:r>
      <w:proofErr w:type="spellStart"/>
      <w:r w:rsidRPr="007A48AB">
        <w:rPr>
          <w:rFonts w:ascii="Times New Roman" w:hAnsi="Times New Roman" w:cs="Times New Roman"/>
        </w:rPr>
        <w:t>и.п</w:t>
      </w:r>
      <w:proofErr w:type="spellEnd"/>
      <w:r w:rsidRPr="007A48AB">
        <w:rPr>
          <w:rFonts w:ascii="Times New Roman" w:hAnsi="Times New Roman" w:cs="Times New Roman"/>
        </w:rPr>
        <w:t>. стоя на коленях с опорой головой о ладони (на мягкой опоре), перекаты со лба на затылок; борцовский мост.</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для увеличения подвижности в суставах: наклоны головы вперед, назад, в стороны; повороты головы; круговые движения головой. </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покачивания, потряхивания расслабления мышц туловища и шеи: расслабленное падение головы головой и туловищем, наклонившись вперед; последовательное расслабление шеи, верхней части туловища, всего туловища; свободные круговые движения приподнимание отдельных частей туловища с последующим чередование напряжений и расслаблений отдельных мышечных групп.</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 ОРУ для мышц рук, плечевого пояса, из различных </w:t>
      </w:r>
      <w:proofErr w:type="spellStart"/>
      <w:r w:rsidRPr="007A48AB">
        <w:rPr>
          <w:rFonts w:ascii="Times New Roman" w:hAnsi="Times New Roman" w:cs="Times New Roman"/>
        </w:rPr>
        <w:t>и.п</w:t>
      </w:r>
      <w:proofErr w:type="spellEnd"/>
      <w:r w:rsidRPr="007A48AB">
        <w:rPr>
          <w:rFonts w:ascii="Times New Roman" w:hAnsi="Times New Roman" w:cs="Times New Roman"/>
        </w:rPr>
        <w:t>. (в стойке, на коленях, сидя, лежа); движения руками – сгибание/разгибание, вращения, махи, отведение и приведение, рывки.</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 для мышц ног: приседания, выпрыгивания, подскоки из различных положений, прыжки, пружинистые покачивания в выпадах, маховые движения ногами. </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для мышц шеи и туловища: наклоны, вращение и повороты головы, повороты, круговые движения туловищем, поднимание ног в положении лежа на спине. </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 с партнером в сопротивлении, переноске, на гимнастической скамейке и стенке. </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ОРУ с предметами: резиновый жгут, набивной мяч, гантели (0,5 кг), скакалки.</w:t>
      </w:r>
    </w:p>
    <w:p w:rsidR="00ED0013" w:rsidRPr="007A48AB" w:rsidRDefault="00ED0013" w:rsidP="00ED0013">
      <w:pPr>
        <w:jc w:val="both"/>
        <w:rPr>
          <w:rFonts w:ascii="Times New Roman" w:hAnsi="Times New Roman" w:cs="Times New Roman"/>
        </w:rPr>
      </w:pPr>
      <w:r w:rsidRPr="007A48AB">
        <w:rPr>
          <w:rFonts w:ascii="Times New Roman" w:hAnsi="Times New Roman" w:cs="Times New Roman"/>
        </w:rPr>
        <w:t xml:space="preserve">Упражнения для развития общих физических качеств </w:t>
      </w:r>
    </w:p>
    <w:p w:rsidR="007A48AB" w:rsidRDefault="007A48AB" w:rsidP="007A48AB">
      <w:pPr>
        <w:jc w:val="both"/>
        <w:rPr>
          <w:rFonts w:ascii="Times New Roman" w:hAnsi="Times New Roman" w:cs="Times New Roman"/>
        </w:rPr>
      </w:pPr>
      <w:r>
        <w:rPr>
          <w:rFonts w:ascii="Times New Roman" w:hAnsi="Times New Roman" w:cs="Times New Roman"/>
        </w:rPr>
        <w:t xml:space="preserve">     </w:t>
      </w:r>
      <w:r w:rsidR="00ED0013" w:rsidRPr="007A48AB">
        <w:rPr>
          <w:rFonts w:ascii="Times New Roman" w:hAnsi="Times New Roman" w:cs="Times New Roman"/>
        </w:rPr>
        <w:t xml:space="preserve">Силовые. Подтягивание на перекладине (мальчики), в висе лежа (девочки), сгибание туловища лежа на спине (ноги закреплены), приседания, упражнения с гантелями (1 кг), набивным мячом (1-3 кг). </w:t>
      </w:r>
    </w:p>
    <w:p w:rsidR="007A48AB" w:rsidRDefault="007A48AB" w:rsidP="007A48AB">
      <w:pPr>
        <w:jc w:val="both"/>
        <w:rPr>
          <w:rFonts w:ascii="Times New Roman" w:hAnsi="Times New Roman" w:cs="Times New Roman"/>
        </w:rPr>
      </w:pPr>
      <w:r>
        <w:rPr>
          <w:rFonts w:ascii="Times New Roman" w:hAnsi="Times New Roman" w:cs="Times New Roman"/>
        </w:rPr>
        <w:t xml:space="preserve">     </w:t>
      </w:r>
      <w:r w:rsidR="00ED0013" w:rsidRPr="007A48AB">
        <w:rPr>
          <w:rFonts w:ascii="Times New Roman" w:hAnsi="Times New Roman" w:cs="Times New Roman"/>
        </w:rPr>
        <w:t>Скоростные. Бег 10, 20,30 метров; прыжки в длину и высоту с места; прыжки через барьер (натянутую резинку) высота до 40см, прыжки через скакалку.</w:t>
      </w:r>
    </w:p>
    <w:p w:rsidR="007A48AB" w:rsidRDefault="007A48AB" w:rsidP="007A48AB">
      <w:pPr>
        <w:jc w:val="both"/>
        <w:rPr>
          <w:rFonts w:ascii="Times New Roman" w:hAnsi="Times New Roman" w:cs="Times New Roman"/>
        </w:rPr>
      </w:pPr>
      <w:r>
        <w:rPr>
          <w:rFonts w:ascii="Times New Roman" w:hAnsi="Times New Roman" w:cs="Times New Roman"/>
        </w:rPr>
        <w:t xml:space="preserve">     </w:t>
      </w:r>
      <w:r w:rsidR="00ED0013" w:rsidRPr="007A48AB">
        <w:rPr>
          <w:rFonts w:ascii="Times New Roman" w:hAnsi="Times New Roman" w:cs="Times New Roman"/>
        </w:rPr>
        <w:t xml:space="preserve">Координационные. Челночный бег 3х10 м, эстафета с предметами, встречная эстафета. </w:t>
      </w:r>
    </w:p>
    <w:p w:rsidR="00ED0013" w:rsidRDefault="00ED0013" w:rsidP="007A48AB">
      <w:pPr>
        <w:jc w:val="center"/>
        <w:rPr>
          <w:rFonts w:ascii="Times New Roman" w:hAnsi="Times New Roman" w:cs="Times New Roman"/>
          <w:b/>
          <w:sz w:val="24"/>
          <w:szCs w:val="24"/>
        </w:rPr>
      </w:pPr>
      <w:r w:rsidRPr="007A48AB">
        <w:rPr>
          <w:rFonts w:ascii="Times New Roman" w:hAnsi="Times New Roman" w:cs="Times New Roman"/>
          <w:b/>
          <w:sz w:val="24"/>
          <w:szCs w:val="24"/>
        </w:rPr>
        <w:t>Специальная физическая подготовка</w:t>
      </w:r>
    </w:p>
    <w:p w:rsidR="00E72E90" w:rsidRPr="00D97A63" w:rsidRDefault="00E72E90" w:rsidP="00E72E90">
      <w:pPr>
        <w:jc w:val="both"/>
        <w:rPr>
          <w:rFonts w:ascii="Times New Roman" w:hAnsi="Times New Roman" w:cs="Times New Roman"/>
          <w:sz w:val="24"/>
          <w:szCs w:val="24"/>
        </w:rPr>
      </w:pPr>
      <w:r w:rsidRPr="00D97A63">
        <w:rPr>
          <w:rFonts w:ascii="Times New Roman" w:hAnsi="Times New Roman" w:cs="Times New Roman"/>
          <w:sz w:val="24"/>
          <w:szCs w:val="24"/>
        </w:rPr>
        <w:t xml:space="preserve">Силовые упражнения: выполнение переворотов партнера в партере (переворачивание со спины на живот; с живота на бок, на спину, перевороты партнера (захватом двух рук, </w:t>
      </w:r>
      <w:r w:rsidRPr="00D97A63">
        <w:rPr>
          <w:rFonts w:ascii="Times New Roman" w:hAnsi="Times New Roman" w:cs="Times New Roman"/>
          <w:sz w:val="24"/>
          <w:szCs w:val="24"/>
        </w:rPr>
        <w:lastRenderedPageBreak/>
        <w:t xml:space="preserve">рычагом), стоящего в упоре на кистях и коленях, упражнения в упоре головой в ковер, на борцовском мосту; уходы от удержаний за обусловленное время (20 с). </w:t>
      </w:r>
    </w:p>
    <w:p w:rsidR="00E72E90" w:rsidRPr="00D97A63" w:rsidRDefault="00E72E90" w:rsidP="00E72E90">
      <w:pPr>
        <w:jc w:val="both"/>
        <w:rPr>
          <w:rFonts w:ascii="Times New Roman" w:hAnsi="Times New Roman" w:cs="Times New Roman"/>
          <w:sz w:val="24"/>
          <w:szCs w:val="24"/>
        </w:rPr>
      </w:pPr>
      <w:r w:rsidRPr="00D97A63">
        <w:rPr>
          <w:rFonts w:ascii="Times New Roman" w:hAnsi="Times New Roman" w:cs="Times New Roman"/>
          <w:sz w:val="24"/>
          <w:szCs w:val="24"/>
        </w:rPr>
        <w:t>Скоростные упражнения. Имитация бросков, выполнение специальных упражнений (</w:t>
      </w:r>
      <w:proofErr w:type="spellStart"/>
      <w:r w:rsidRPr="00D97A63">
        <w:rPr>
          <w:rFonts w:ascii="Times New Roman" w:hAnsi="Times New Roman" w:cs="Times New Roman"/>
          <w:sz w:val="24"/>
          <w:szCs w:val="24"/>
        </w:rPr>
        <w:t>высед</w:t>
      </w:r>
      <w:proofErr w:type="spellEnd"/>
      <w:r w:rsidRPr="00D97A63">
        <w:rPr>
          <w:rFonts w:ascii="Times New Roman" w:hAnsi="Times New Roman" w:cs="Times New Roman"/>
          <w:sz w:val="24"/>
          <w:szCs w:val="24"/>
        </w:rPr>
        <w:t xml:space="preserve">, захват, </w:t>
      </w:r>
      <w:proofErr w:type="spellStart"/>
      <w:r w:rsidRPr="00D97A63">
        <w:rPr>
          <w:rFonts w:ascii="Times New Roman" w:hAnsi="Times New Roman" w:cs="Times New Roman"/>
          <w:sz w:val="24"/>
          <w:szCs w:val="24"/>
        </w:rPr>
        <w:t>самостраховка</w:t>
      </w:r>
      <w:proofErr w:type="spellEnd"/>
      <w:r w:rsidRPr="00D97A63">
        <w:rPr>
          <w:rFonts w:ascii="Times New Roman" w:hAnsi="Times New Roman" w:cs="Times New Roman"/>
          <w:sz w:val="24"/>
          <w:szCs w:val="24"/>
        </w:rPr>
        <w:t xml:space="preserve">) на скорость, отработка ударных комбинаций. </w:t>
      </w:r>
    </w:p>
    <w:p w:rsidR="00E72E90" w:rsidRPr="00D97A63" w:rsidRDefault="00E72E90" w:rsidP="00E72E90">
      <w:pPr>
        <w:jc w:val="both"/>
        <w:rPr>
          <w:rFonts w:ascii="Times New Roman" w:hAnsi="Times New Roman" w:cs="Times New Roman"/>
          <w:sz w:val="24"/>
          <w:szCs w:val="24"/>
        </w:rPr>
      </w:pPr>
      <w:r w:rsidRPr="00D97A63">
        <w:rPr>
          <w:rFonts w:ascii="Times New Roman" w:hAnsi="Times New Roman" w:cs="Times New Roman"/>
          <w:sz w:val="24"/>
          <w:szCs w:val="24"/>
        </w:rPr>
        <w:t xml:space="preserve">Упражнения, повышающие выносливость Освобождение от захватов (до 1 мин), борьба в партере (до 2 мин), спарринги (до 2 мин). </w:t>
      </w:r>
    </w:p>
    <w:p w:rsidR="00E72E90" w:rsidRPr="00D97A63" w:rsidRDefault="00E72E90" w:rsidP="00E72E90">
      <w:pPr>
        <w:jc w:val="both"/>
        <w:rPr>
          <w:rFonts w:ascii="Times New Roman" w:hAnsi="Times New Roman" w:cs="Times New Roman"/>
          <w:sz w:val="24"/>
          <w:szCs w:val="24"/>
        </w:rPr>
      </w:pPr>
      <w:r w:rsidRPr="00D97A63">
        <w:rPr>
          <w:rFonts w:ascii="Times New Roman" w:hAnsi="Times New Roman" w:cs="Times New Roman"/>
          <w:sz w:val="24"/>
          <w:szCs w:val="24"/>
        </w:rPr>
        <w:t xml:space="preserve">Координационные упражнения Выход на удержания из различных исходных положений (сидя спиной друг к другу, лежа на спине, лежа на животе), имитационные упражнения с набивным мячом. </w:t>
      </w:r>
    </w:p>
    <w:p w:rsidR="00E72E90" w:rsidRDefault="00E72E90" w:rsidP="00E72E90">
      <w:pPr>
        <w:jc w:val="both"/>
        <w:rPr>
          <w:rFonts w:ascii="Times New Roman" w:hAnsi="Times New Roman" w:cs="Times New Roman"/>
          <w:sz w:val="24"/>
          <w:szCs w:val="24"/>
        </w:rPr>
      </w:pPr>
      <w:r w:rsidRPr="00D97A63">
        <w:rPr>
          <w:rFonts w:ascii="Times New Roman" w:hAnsi="Times New Roman" w:cs="Times New Roman"/>
          <w:sz w:val="24"/>
          <w:szCs w:val="24"/>
        </w:rPr>
        <w:t>Упражнения, повышающие гибкость. Борцовский мост из стойки с помощью партнера.</w:t>
      </w:r>
    </w:p>
    <w:p w:rsidR="003E279D" w:rsidRPr="00682783" w:rsidRDefault="003E279D" w:rsidP="003E279D">
      <w:pPr>
        <w:jc w:val="center"/>
        <w:rPr>
          <w:rFonts w:ascii="Times New Roman" w:hAnsi="Times New Roman" w:cs="Times New Roman"/>
          <w:b/>
          <w:sz w:val="24"/>
          <w:szCs w:val="24"/>
        </w:rPr>
      </w:pPr>
      <w:r w:rsidRPr="00682783">
        <w:rPr>
          <w:rFonts w:ascii="Times New Roman" w:hAnsi="Times New Roman" w:cs="Times New Roman"/>
          <w:b/>
          <w:sz w:val="24"/>
          <w:szCs w:val="24"/>
        </w:rPr>
        <w:t>ПРАКТИЧЕСКИЕ ЗАНЯТИЯ</w:t>
      </w:r>
    </w:p>
    <w:p w:rsidR="008A7282" w:rsidRPr="00D513AC" w:rsidRDefault="003E279D" w:rsidP="00E72E90">
      <w:pPr>
        <w:jc w:val="both"/>
        <w:rPr>
          <w:rFonts w:ascii="Times New Roman" w:hAnsi="Times New Roman" w:cs="Times New Roman"/>
          <w:i/>
          <w:sz w:val="24"/>
          <w:szCs w:val="24"/>
        </w:rPr>
      </w:pPr>
      <w:r w:rsidRPr="00D513AC">
        <w:rPr>
          <w:rFonts w:ascii="Times New Roman" w:hAnsi="Times New Roman" w:cs="Times New Roman"/>
          <w:i/>
          <w:sz w:val="24"/>
          <w:szCs w:val="24"/>
        </w:rPr>
        <w:t xml:space="preserve">Упражнения для развития скоростно-силовых качеств: </w:t>
      </w:r>
      <w:r w:rsidRPr="00D513AC">
        <w:rPr>
          <w:rFonts w:ascii="Times New Roman" w:hAnsi="Times New Roman" w:cs="Times New Roman"/>
          <w:sz w:val="24"/>
          <w:szCs w:val="24"/>
        </w:rPr>
        <w:t xml:space="preserve">Броски набивного мяча (1-3 кг) одной и двумя руками из различных положений. В упоре лежа сгибание/разгибание рук (с хлопками перед грудью, над головой, за спиной). Приседания и выпрыгивание из положения боевой стойки. Различные упражнения в челноке. Прыжки на одной и двух ногах, тоже, но в </w:t>
      </w:r>
      <w:proofErr w:type="spellStart"/>
      <w:r w:rsidRPr="00D513AC">
        <w:rPr>
          <w:rFonts w:ascii="Times New Roman" w:hAnsi="Times New Roman" w:cs="Times New Roman"/>
          <w:sz w:val="24"/>
          <w:szCs w:val="24"/>
        </w:rPr>
        <w:t>полуприседе</w:t>
      </w:r>
      <w:proofErr w:type="spellEnd"/>
      <w:r w:rsidRPr="00D513AC">
        <w:rPr>
          <w:rFonts w:ascii="Times New Roman" w:hAnsi="Times New Roman" w:cs="Times New Roman"/>
          <w:sz w:val="24"/>
          <w:szCs w:val="24"/>
        </w:rPr>
        <w:t xml:space="preserve">. </w:t>
      </w:r>
    </w:p>
    <w:p w:rsidR="008A7282" w:rsidRPr="00D513AC" w:rsidRDefault="003E279D" w:rsidP="00E72E90">
      <w:pPr>
        <w:jc w:val="both"/>
        <w:rPr>
          <w:rFonts w:ascii="Times New Roman" w:hAnsi="Times New Roman" w:cs="Times New Roman"/>
          <w:sz w:val="24"/>
          <w:szCs w:val="24"/>
        </w:rPr>
      </w:pPr>
      <w:r w:rsidRPr="00D513AC">
        <w:rPr>
          <w:rFonts w:ascii="Times New Roman" w:hAnsi="Times New Roman" w:cs="Times New Roman"/>
          <w:i/>
          <w:sz w:val="24"/>
          <w:szCs w:val="24"/>
        </w:rPr>
        <w:t>Упражнения для развития быстроты:</w:t>
      </w:r>
      <w:r w:rsidRPr="00D513AC">
        <w:rPr>
          <w:rFonts w:ascii="Times New Roman" w:hAnsi="Times New Roman" w:cs="Times New Roman"/>
          <w:sz w:val="24"/>
          <w:szCs w:val="24"/>
        </w:rPr>
        <w:t xml:space="preserve"> Бег с ускорением 25-30 м. Бег с изменением скорости и направления движения. Бег с низкого и высокого старта (15-20м). Рывки, скоростные движения на определенный сигнал. Ловля брошенного мяча из </w:t>
      </w:r>
      <w:proofErr w:type="spellStart"/>
      <w:r w:rsidRPr="00D513AC">
        <w:rPr>
          <w:rFonts w:ascii="Times New Roman" w:hAnsi="Times New Roman" w:cs="Times New Roman"/>
          <w:sz w:val="24"/>
          <w:szCs w:val="24"/>
        </w:rPr>
        <w:t>и.п</w:t>
      </w:r>
      <w:proofErr w:type="spellEnd"/>
      <w:r w:rsidRPr="00D513AC">
        <w:rPr>
          <w:rFonts w:ascii="Times New Roman" w:hAnsi="Times New Roman" w:cs="Times New Roman"/>
          <w:sz w:val="24"/>
          <w:szCs w:val="24"/>
        </w:rPr>
        <w:t xml:space="preserve">. боевой стойки, тоже в передвижении. Уход от брошенного мяча. Челночный бег 4х20 м. </w:t>
      </w:r>
    </w:p>
    <w:p w:rsidR="008A7282" w:rsidRPr="00D513AC" w:rsidRDefault="003E279D" w:rsidP="00E72E90">
      <w:pPr>
        <w:jc w:val="both"/>
        <w:rPr>
          <w:rFonts w:ascii="Times New Roman" w:hAnsi="Times New Roman" w:cs="Times New Roman"/>
          <w:sz w:val="24"/>
          <w:szCs w:val="24"/>
        </w:rPr>
      </w:pPr>
      <w:r w:rsidRPr="00D513AC">
        <w:rPr>
          <w:rFonts w:ascii="Times New Roman" w:hAnsi="Times New Roman" w:cs="Times New Roman"/>
          <w:i/>
          <w:sz w:val="24"/>
          <w:szCs w:val="24"/>
        </w:rPr>
        <w:t>Упражнения для развития ловкости:</w:t>
      </w:r>
      <w:r w:rsidRPr="00D513AC">
        <w:rPr>
          <w:rFonts w:ascii="Times New Roman" w:hAnsi="Times New Roman" w:cs="Times New Roman"/>
          <w:sz w:val="24"/>
          <w:szCs w:val="24"/>
        </w:rPr>
        <w:t xml:space="preserve"> Элементы акробатики. Опорные прыжки через козла. Эстафеты с включением элементов, требующих проявления ловкости и координации движений. </w:t>
      </w:r>
    </w:p>
    <w:p w:rsidR="008A7282" w:rsidRPr="00D513AC" w:rsidRDefault="003E279D" w:rsidP="00947A30">
      <w:pPr>
        <w:jc w:val="both"/>
        <w:rPr>
          <w:rFonts w:ascii="Times New Roman" w:hAnsi="Times New Roman" w:cs="Times New Roman"/>
          <w:sz w:val="24"/>
          <w:szCs w:val="24"/>
        </w:rPr>
      </w:pPr>
      <w:r w:rsidRPr="00D513AC">
        <w:rPr>
          <w:rFonts w:ascii="Times New Roman" w:hAnsi="Times New Roman" w:cs="Times New Roman"/>
          <w:i/>
          <w:sz w:val="24"/>
          <w:szCs w:val="24"/>
        </w:rPr>
        <w:t>Упражнения для развития гибкости</w:t>
      </w:r>
      <w:r w:rsidR="008A7282" w:rsidRPr="00D513AC">
        <w:rPr>
          <w:rFonts w:ascii="Times New Roman" w:hAnsi="Times New Roman" w:cs="Times New Roman"/>
          <w:sz w:val="24"/>
          <w:szCs w:val="24"/>
        </w:rPr>
        <w:t>:</w:t>
      </w:r>
      <w:r w:rsidRPr="00D513AC">
        <w:rPr>
          <w:rFonts w:ascii="Times New Roman" w:hAnsi="Times New Roman" w:cs="Times New Roman"/>
          <w:sz w:val="24"/>
          <w:szCs w:val="24"/>
        </w:rPr>
        <w:t xml:space="preserve"> Маховые движения ногами и руками, </w:t>
      </w:r>
      <w:r w:rsidR="008A7282" w:rsidRPr="00D513AC">
        <w:rPr>
          <w:rFonts w:ascii="Times New Roman" w:hAnsi="Times New Roman" w:cs="Times New Roman"/>
          <w:sz w:val="24"/>
          <w:szCs w:val="24"/>
        </w:rPr>
        <w:t xml:space="preserve">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 </w:t>
      </w:r>
    </w:p>
    <w:p w:rsidR="009E6936" w:rsidRPr="00D513AC" w:rsidRDefault="008A7282" w:rsidP="00947A30">
      <w:pPr>
        <w:jc w:val="both"/>
        <w:rPr>
          <w:rFonts w:ascii="Times New Roman" w:hAnsi="Times New Roman" w:cs="Times New Roman"/>
          <w:sz w:val="24"/>
          <w:szCs w:val="24"/>
        </w:rPr>
      </w:pPr>
      <w:r w:rsidRPr="00D513AC">
        <w:rPr>
          <w:rFonts w:ascii="Times New Roman" w:hAnsi="Times New Roman" w:cs="Times New Roman"/>
          <w:i/>
          <w:sz w:val="24"/>
          <w:szCs w:val="24"/>
        </w:rPr>
        <w:t>Упражнения для развития выносливости:</w:t>
      </w:r>
      <w:r w:rsidRPr="00D513AC">
        <w:rPr>
          <w:rFonts w:ascii="Times New Roman" w:hAnsi="Times New Roman" w:cs="Times New Roman"/>
          <w:sz w:val="24"/>
          <w:szCs w:val="24"/>
        </w:rPr>
        <w:t xml:space="preserve"> Многократные повторения различных нападающих и защитных действий, работа с легкими весами с многократным выполнением действия, бег на длинные дистанции. </w:t>
      </w:r>
    </w:p>
    <w:p w:rsidR="009E6936" w:rsidRPr="00D513AC" w:rsidRDefault="008A7282" w:rsidP="00947A30">
      <w:pPr>
        <w:jc w:val="both"/>
        <w:rPr>
          <w:rFonts w:ascii="Times New Roman" w:hAnsi="Times New Roman" w:cs="Times New Roman"/>
          <w:i/>
          <w:sz w:val="24"/>
          <w:szCs w:val="24"/>
        </w:rPr>
      </w:pPr>
      <w:r w:rsidRPr="00D513AC">
        <w:rPr>
          <w:rFonts w:ascii="Times New Roman" w:hAnsi="Times New Roman" w:cs="Times New Roman"/>
          <w:i/>
          <w:sz w:val="24"/>
          <w:szCs w:val="24"/>
        </w:rPr>
        <w:t xml:space="preserve">Изучение и совершенствование начальных основ техники: </w:t>
      </w:r>
    </w:p>
    <w:p w:rsidR="009E6936" w:rsidRPr="00D513AC" w:rsidRDefault="008A7282"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Понятие о технике. Связь техники и тактики в обучении, тренировке, на соревнованиях. Значение своевременного усвоения основ техники. </w:t>
      </w:r>
    </w:p>
    <w:p w:rsidR="009E6936" w:rsidRPr="00D513AC" w:rsidRDefault="008A7282"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Боевая стойка: левосторонняя, правосторонняя, положение ног и рук, центр тяжести. Шаги вперед, назад, сохранение равновесия и боевой стойки после шагов. Двойные шаги, челнок. Вход и выход из атаки, положение рук и ног при этом. Скорость входа и выхода из атаки. </w:t>
      </w:r>
    </w:p>
    <w:p w:rsidR="009E6936" w:rsidRPr="00D513AC" w:rsidRDefault="008A7282"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Простейшие удары руками (верхний, средний, нижний уровни): передняя, задняя рука. Правило выполнения «реверса» при ударах рукой и ногой. Правильное положение кисти и сжатого кулака при ударах. Сочетание длины атаки с дистанцией до противника. </w:t>
      </w:r>
    </w:p>
    <w:p w:rsidR="00ED0013" w:rsidRPr="00D513AC" w:rsidRDefault="008A7282"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Удержание сбоку и верхом. Защита от удержаний сбоку и верхом. Боевая стойка. Приседания, выпрыгивания в стойке, не изменяя центр тяжести и положение ног. Челнок – </w:t>
      </w:r>
      <w:r w:rsidRPr="00D513AC">
        <w:rPr>
          <w:rFonts w:ascii="Times New Roman" w:hAnsi="Times New Roman" w:cs="Times New Roman"/>
          <w:sz w:val="24"/>
          <w:szCs w:val="24"/>
        </w:rPr>
        <w:lastRenderedPageBreak/>
        <w:t>движение вперед и наз</w:t>
      </w:r>
      <w:r w:rsidR="00D513AC" w:rsidRPr="00D513AC">
        <w:rPr>
          <w:rFonts w:ascii="Times New Roman" w:hAnsi="Times New Roman" w:cs="Times New Roman"/>
          <w:sz w:val="24"/>
          <w:szCs w:val="24"/>
        </w:rPr>
        <w:t xml:space="preserve">ад. Переход из одной стойки в </w:t>
      </w:r>
      <w:r w:rsidRPr="00D513AC">
        <w:rPr>
          <w:rFonts w:ascii="Times New Roman" w:hAnsi="Times New Roman" w:cs="Times New Roman"/>
          <w:sz w:val="24"/>
          <w:szCs w:val="24"/>
        </w:rPr>
        <w:t>другую и обратно. Короткий и длинный вход и выход из атаки. То же, но с различной скоростью. Уход от прямой атаки рукой (голова, корпус).</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Базовая техника рукопашного боя.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Разучивание стоек. Их последовательная смена с одной стойки в другую и в обратную сторону. Разучивание классических передвижений в стойках. Разучивание прямого удара рукой. Разучивание техники ударов ногой: прямой, боковой, круговой. Тоже, в передвижениях. Разучивание техники выполнения блоков. Клинчей. Тоже, в движении. Удержания и защита от них.</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 Резкое акцентированное выполнение ударов и блоков с фиксацией в конечной фазе в ритме 1 удар в секунду с интервалом между каждым приемом по 30-60 сек. – по 10 раз каждой рукой или ногой.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Простейшие комбинации ударов руками и ногами в два, три движения. Сбив рук противника с последующей атакой. Простейшие атаки разной длины в зависимости от изменяющийся дистанции. Встречные атаки (передняя и задняя рука). Упреждающие удары. Отработка простых атак в парах, защита от этих атак и контратаки (подхват).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Простые обманные движения, смена уровней атаки в нападении и защите. Значение правильной стойки для легкого и быстрого передвижения. Уходы от атак ногой в сторону с последующей контратакой.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Изучение бросковой техники: подсечки, зацепы, подножки. Варианты защиты от данных бросков.</w:t>
      </w:r>
    </w:p>
    <w:p w:rsidR="00D513AC" w:rsidRPr="00D513AC" w:rsidRDefault="00D513AC" w:rsidP="00947A30">
      <w:pPr>
        <w:jc w:val="both"/>
        <w:rPr>
          <w:rFonts w:ascii="Times New Roman" w:hAnsi="Times New Roman" w:cs="Times New Roman"/>
          <w:b/>
          <w:sz w:val="24"/>
          <w:szCs w:val="24"/>
        </w:rPr>
      </w:pPr>
      <w:r w:rsidRPr="00D513AC">
        <w:rPr>
          <w:rFonts w:ascii="Times New Roman" w:hAnsi="Times New Roman" w:cs="Times New Roman"/>
          <w:b/>
          <w:sz w:val="24"/>
          <w:szCs w:val="24"/>
        </w:rPr>
        <w:t xml:space="preserve">Раздел 3. Начальные основы техники рукопашного боя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Тема 1. Правила техники безопасности. </w:t>
      </w:r>
    </w:p>
    <w:p w:rsid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Теория: Знакомство с техникой безопасности, правилами поведения в спортивном зале. Спортивное поведение в рукопашном бое. Практика: Строевые упражнения. Ходьба, бег, прыжки, лазанье. Упражнения для развития силы, выносливости, быстроты, ловкости и гибкости.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Тема 2. Введение в программу «Рукопашный бой». </w:t>
      </w:r>
    </w:p>
    <w:p w:rsidR="00D513AC" w:rsidRP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 xml:space="preserve">Теория: Понятие ОФП. Функции ОФП. 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 Эстафета.  Спортивные игры. </w:t>
      </w:r>
    </w:p>
    <w:p w:rsidR="00D513AC" w:rsidRDefault="00D513AC" w:rsidP="00947A30">
      <w:pPr>
        <w:jc w:val="both"/>
        <w:rPr>
          <w:rFonts w:ascii="Times New Roman" w:hAnsi="Times New Roman" w:cs="Times New Roman"/>
          <w:sz w:val="24"/>
          <w:szCs w:val="24"/>
        </w:rPr>
      </w:pPr>
      <w:r w:rsidRPr="00D513AC">
        <w:rPr>
          <w:rFonts w:ascii="Times New Roman" w:hAnsi="Times New Roman" w:cs="Times New Roman"/>
          <w:sz w:val="24"/>
          <w:szCs w:val="24"/>
        </w:rPr>
        <w:t>Тема 3. Акробатические элементы.</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Практика: Акробатические элементы. Кувырок </w:t>
      </w:r>
      <w:proofErr w:type="spellStart"/>
      <w:r w:rsidRPr="00484D61">
        <w:rPr>
          <w:rFonts w:ascii="Times New Roman" w:hAnsi="Times New Roman" w:cs="Times New Roman"/>
          <w:sz w:val="24"/>
          <w:szCs w:val="24"/>
        </w:rPr>
        <w:t>вперѐд</w:t>
      </w:r>
      <w:proofErr w:type="spellEnd"/>
      <w:r w:rsidRPr="00484D61">
        <w:rPr>
          <w:rFonts w:ascii="Times New Roman" w:hAnsi="Times New Roman" w:cs="Times New Roman"/>
          <w:sz w:val="24"/>
          <w:szCs w:val="24"/>
        </w:rPr>
        <w:t xml:space="preserve">. Кувырок назад. Боковой кувырок. Перекаты. Гимнастический мост. Стойка на голове.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4. </w:t>
      </w:r>
      <w:proofErr w:type="spellStart"/>
      <w:r w:rsidRPr="00484D61">
        <w:rPr>
          <w:rFonts w:ascii="Times New Roman" w:hAnsi="Times New Roman" w:cs="Times New Roman"/>
          <w:sz w:val="24"/>
          <w:szCs w:val="24"/>
        </w:rPr>
        <w:t>Самостраховка</w:t>
      </w:r>
      <w:proofErr w:type="spellEnd"/>
      <w:r w:rsidRPr="00484D61">
        <w:rPr>
          <w:rFonts w:ascii="Times New Roman" w:hAnsi="Times New Roman" w:cs="Times New Roman"/>
          <w:sz w:val="24"/>
          <w:szCs w:val="24"/>
        </w:rPr>
        <w:t xml:space="preserve"> и страховка соперника. Теория: Рассказ о важности выполнения правильного падения на борцовский ковер. Практика: основные способы страховки соперника при броске.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5. Стойки, передвижения и захваты. Подготовительные упражнения. Теория: Рассказ об основных стойках и захватах: правильность постановки ног, техника безопасности при </w:t>
      </w:r>
      <w:r w:rsidRPr="00484D61">
        <w:rPr>
          <w:rFonts w:ascii="Times New Roman" w:hAnsi="Times New Roman" w:cs="Times New Roman"/>
          <w:sz w:val="24"/>
          <w:szCs w:val="24"/>
        </w:rPr>
        <w:lastRenderedPageBreak/>
        <w:t xml:space="preserve">выполнении упражнений. Практика: Основные стойки: высокая и низкая, правосторонняя и левосторонняя, дистанция. Захваты: односторонний и двухсторонний, за отворот, за ворот; Захваты за ноги, руки, шею, рукава, пройму и пояс куртки.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6. Удержания в партере. Теория: Перевороты в партере, основные удержания, направленные на обездвиживание, лежащего на спине противника. Практика: Удержание сбоку, удержание поперек, удержание сверху, удержание со стороны ног.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7. Броски назад Теория: Значение стойки и захвата для выполнения бросков назад. Практика: задняя подножка, проходы в ноги.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8. Броски вперед. Теория: Значение стойки и захвата для выполнения бросков вперед. Практика: бросок через бедро, передняя подножка. </w:t>
      </w:r>
    </w:p>
    <w:p w:rsidR="0001356D" w:rsidRPr="00484D61" w:rsidRDefault="0001356D" w:rsidP="00947A30">
      <w:pPr>
        <w:jc w:val="both"/>
        <w:rPr>
          <w:rFonts w:ascii="Times New Roman" w:hAnsi="Times New Roman" w:cs="Times New Roman"/>
          <w:sz w:val="24"/>
          <w:szCs w:val="24"/>
        </w:rPr>
      </w:pPr>
      <w:r w:rsidRPr="00484D61">
        <w:rPr>
          <w:rFonts w:ascii="Times New Roman" w:hAnsi="Times New Roman" w:cs="Times New Roman"/>
          <w:sz w:val="24"/>
          <w:szCs w:val="24"/>
        </w:rPr>
        <w:t>Тема 9. Болевые приемы. Теория: Значение технического воздействия болевого приема. Практика: ущемление ахиллова сухожилия, болевой на руку: разгибание локтя.</w:t>
      </w:r>
    </w:p>
    <w:p w:rsidR="00C610AF" w:rsidRPr="00484D61" w:rsidRDefault="002672D6"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10. Спортивно-развивающие игры Теория: Значение победы и поражения в спортивных играх. Практика: Эстафеты, подвижные игры с мячом и игры для юных борцов. </w:t>
      </w:r>
    </w:p>
    <w:p w:rsidR="00C610AF" w:rsidRPr="00484D61" w:rsidRDefault="002672D6" w:rsidP="00947A30">
      <w:pPr>
        <w:jc w:val="both"/>
        <w:rPr>
          <w:rFonts w:ascii="Times New Roman" w:hAnsi="Times New Roman" w:cs="Times New Roman"/>
          <w:sz w:val="24"/>
          <w:szCs w:val="24"/>
        </w:rPr>
      </w:pPr>
      <w:r w:rsidRPr="00484D61">
        <w:rPr>
          <w:rFonts w:ascii="Times New Roman" w:hAnsi="Times New Roman" w:cs="Times New Roman"/>
          <w:sz w:val="24"/>
          <w:szCs w:val="24"/>
        </w:rPr>
        <w:t>Тема 11. Те</w:t>
      </w:r>
      <w:r w:rsidR="00C610AF" w:rsidRPr="00484D61">
        <w:rPr>
          <w:rFonts w:ascii="Times New Roman" w:hAnsi="Times New Roman" w:cs="Times New Roman"/>
          <w:sz w:val="24"/>
          <w:szCs w:val="24"/>
        </w:rPr>
        <w:t xml:space="preserve">хника </w:t>
      </w:r>
      <w:proofErr w:type="spellStart"/>
      <w:r w:rsidR="00C610AF" w:rsidRPr="00484D61">
        <w:rPr>
          <w:rFonts w:ascii="Times New Roman" w:hAnsi="Times New Roman" w:cs="Times New Roman"/>
          <w:sz w:val="24"/>
          <w:szCs w:val="24"/>
        </w:rPr>
        <w:t>самостраховки</w:t>
      </w:r>
      <w:proofErr w:type="spellEnd"/>
      <w:r w:rsidR="00C610AF" w:rsidRPr="00484D61">
        <w:rPr>
          <w:rFonts w:ascii="Times New Roman" w:hAnsi="Times New Roman" w:cs="Times New Roman"/>
          <w:sz w:val="24"/>
          <w:szCs w:val="24"/>
        </w:rPr>
        <w:t xml:space="preserve">. </w:t>
      </w:r>
      <w:r w:rsidRPr="00484D61">
        <w:rPr>
          <w:rFonts w:ascii="Times New Roman" w:hAnsi="Times New Roman" w:cs="Times New Roman"/>
          <w:sz w:val="24"/>
          <w:szCs w:val="24"/>
        </w:rPr>
        <w:t xml:space="preserve">Практика: Техника </w:t>
      </w:r>
      <w:proofErr w:type="spellStart"/>
      <w:r w:rsidRPr="00484D61">
        <w:rPr>
          <w:rFonts w:ascii="Times New Roman" w:hAnsi="Times New Roman" w:cs="Times New Roman"/>
          <w:sz w:val="24"/>
          <w:szCs w:val="24"/>
        </w:rPr>
        <w:t>самостраховки</w:t>
      </w:r>
      <w:proofErr w:type="spellEnd"/>
      <w:r w:rsidRPr="00484D61">
        <w:rPr>
          <w:rFonts w:ascii="Times New Roman" w:hAnsi="Times New Roman" w:cs="Times New Roman"/>
          <w:sz w:val="24"/>
          <w:szCs w:val="24"/>
        </w:rPr>
        <w:t xml:space="preserve">. Падение вперёд и падение назад из положения приседа. Падение назад и на бок через партнёра, стоящего на коленях и предплечьях. Кувырок вперёд через партнёра, стоящего на коленях и предплечьях. Падение назад и на бок через партнёра, стоящего на коленях и руках. Кувырок вперёд из положения </w:t>
      </w:r>
      <w:r w:rsidR="00C610AF" w:rsidRPr="00484D61">
        <w:rPr>
          <w:rFonts w:ascii="Times New Roman" w:hAnsi="Times New Roman" w:cs="Times New Roman"/>
          <w:sz w:val="24"/>
          <w:szCs w:val="24"/>
        </w:rPr>
        <w:t>стоя, держась за руку партнёра.</w:t>
      </w:r>
    </w:p>
    <w:p w:rsidR="00C610AF" w:rsidRPr="00484D61" w:rsidRDefault="002672D6"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12. Техника борьбы лёжа. Захваты. Выведение из равновесия. Перевороты. Удержания. Игры с элементами борьбы в стойке. Борцовский мост. </w:t>
      </w:r>
    </w:p>
    <w:p w:rsidR="00C610AF" w:rsidRPr="00484D61" w:rsidRDefault="002672D6"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13. Техника борьбы в стойке. Дистанция. Захваты. Выведение из равновесия. Стойки и передвижения. Игры с элементами борьбы в стойке. Броски: задняя подножка, передняя подножка, задняя подножка с захватом ноги снаружи, бросок через бедро. </w:t>
      </w:r>
    </w:p>
    <w:p w:rsidR="00C610AF" w:rsidRPr="00484D61" w:rsidRDefault="002672D6" w:rsidP="00947A30">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14. Практика: Простейшие способы самозащиты. Способы защиты от захватов и обхватов. Расслабляющие удары в болевые точки. Освобождение от обхватов туловища спереди и сзади. Освобождения от удушения. Освобождение от захватов за руки и одежду. </w:t>
      </w:r>
    </w:p>
    <w:p w:rsidR="00C610AF" w:rsidRPr="00484D61" w:rsidRDefault="00C610AF" w:rsidP="00947A30">
      <w:pPr>
        <w:jc w:val="both"/>
        <w:rPr>
          <w:rFonts w:ascii="Times New Roman" w:hAnsi="Times New Roman" w:cs="Times New Roman"/>
          <w:sz w:val="24"/>
          <w:szCs w:val="24"/>
        </w:rPr>
      </w:pPr>
      <w:r w:rsidRPr="00484D61">
        <w:rPr>
          <w:rFonts w:ascii="Times New Roman" w:hAnsi="Times New Roman" w:cs="Times New Roman"/>
          <w:sz w:val="24"/>
          <w:szCs w:val="24"/>
        </w:rPr>
        <w:t>Т</w:t>
      </w:r>
      <w:r w:rsidR="002672D6" w:rsidRPr="00484D61">
        <w:rPr>
          <w:rFonts w:ascii="Times New Roman" w:hAnsi="Times New Roman" w:cs="Times New Roman"/>
          <w:sz w:val="24"/>
          <w:szCs w:val="24"/>
        </w:rPr>
        <w:t xml:space="preserve">ема 15. Практика: Подвижные и спортивные игры, эстафеты. Футбол. Баскетбол. Эстафеты с мячами.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16. Правила проведения соревнований. Весовые категории. Возрастные группы. Костюм участника. Правила судейства: ход и продолжительность схватки, борцовский ковёр, оценка приёмов. Участие в детских соревнованиях по рукопашному бою.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Тема 17. Показательные выступления Практика: проведение открытого занятия для родителей, показательные выступления. Подготовка к показательным выступлениям для участия в мероприятиях различных уровней. </w:t>
      </w:r>
    </w:p>
    <w:p w:rsidR="00DD3AA3" w:rsidRPr="00484D61" w:rsidRDefault="00C610AF" w:rsidP="00C610AF">
      <w:pPr>
        <w:jc w:val="both"/>
        <w:rPr>
          <w:rFonts w:ascii="Times New Roman" w:hAnsi="Times New Roman" w:cs="Times New Roman"/>
          <w:b/>
          <w:sz w:val="24"/>
          <w:szCs w:val="24"/>
        </w:rPr>
      </w:pPr>
      <w:r w:rsidRPr="00484D61">
        <w:rPr>
          <w:rFonts w:ascii="Times New Roman" w:hAnsi="Times New Roman" w:cs="Times New Roman"/>
          <w:b/>
          <w:sz w:val="24"/>
          <w:szCs w:val="24"/>
        </w:rPr>
        <w:t xml:space="preserve">Раздел 4. Технико-тактическая и психологическая подготовка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Знакомство с начальными основы техники и тактики. Тактика ведения поединка. Участие в соревнованиях по ОФП.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Психологическая подготовка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Из арсенала рукопашного боя: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lastRenderedPageBreak/>
        <w:t xml:space="preserve">Для воспитания решительности. Элементарные формы борьбы (за захват, за территориальное преимущество); моделирование реальных ситуаций поединка (дефицит времени, проигрыша конкретной оценки); командная борьба.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настойчивости. Освоение приемов в обе стороны, слитное выполнение демонстрационного комплекса, поддержание равновесия при выполнении бросков, выполнение бросков на «фоне усталости». </w:t>
      </w:r>
    </w:p>
    <w:p w:rsidR="00DD3AA3"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выдержки. Борьба по заданию (выполнение только защитных действий); ведение борьбы в неудобную сторону. </w:t>
      </w:r>
    </w:p>
    <w:p w:rsidR="00D843AD" w:rsidRPr="00484D61" w:rsidRDefault="00C610AF" w:rsidP="00C610AF">
      <w:pPr>
        <w:jc w:val="both"/>
        <w:rPr>
          <w:rFonts w:ascii="Times New Roman" w:hAnsi="Times New Roman" w:cs="Times New Roman"/>
          <w:sz w:val="24"/>
          <w:szCs w:val="24"/>
        </w:rPr>
      </w:pPr>
      <w:r w:rsidRPr="00484D61">
        <w:rPr>
          <w:rFonts w:ascii="Times New Roman" w:hAnsi="Times New Roman" w:cs="Times New Roman"/>
          <w:sz w:val="24"/>
          <w:szCs w:val="24"/>
        </w:rPr>
        <w:t>Для воспитания смелости. Поединки с более сильным соперником, выполнение новых приемов.</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выдержки. Борьба по заданию (выполнение только защитных действий); ведение борьбы в неудобную сторону. </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Для воспитания смелости. Поединки с более сильным соперником, выполнение новых приемов.</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 Для воспитания трудолюбия. Поддержание в порядке спортивной формы, инвентаря, выполнение домашних заданий по изучению терминологии рукопашного боя. </w:t>
      </w:r>
    </w:p>
    <w:p w:rsidR="00DD3AA3" w:rsidRPr="00484D61" w:rsidRDefault="00DD3AA3" w:rsidP="00C610AF">
      <w:pPr>
        <w:jc w:val="both"/>
        <w:rPr>
          <w:rFonts w:ascii="Times New Roman" w:hAnsi="Times New Roman" w:cs="Times New Roman"/>
          <w:i/>
          <w:sz w:val="24"/>
          <w:szCs w:val="24"/>
        </w:rPr>
      </w:pPr>
      <w:r w:rsidRPr="00484D61">
        <w:rPr>
          <w:rFonts w:ascii="Times New Roman" w:hAnsi="Times New Roman" w:cs="Times New Roman"/>
          <w:i/>
          <w:sz w:val="24"/>
          <w:szCs w:val="24"/>
        </w:rPr>
        <w:t xml:space="preserve">Средства других видов деятельности: </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решительности. Кувырок в высоту через натянутую резинку (высота от 30 до 40 см), обогнать партнера, имеющего фору 1- 2 метра в беге на 20—30 м. </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настойчивости. Соблюдение режима дня, режима питания, успешное совмещение тренировочной деятельности с учебной в школе; соблюдение требований техники безопасности на тренировках. </w:t>
      </w:r>
    </w:p>
    <w:p w:rsidR="00DD3AA3"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выдержки. Преодоление усталости, преодоление трудностей при выполнении координационных упражнений. </w:t>
      </w:r>
    </w:p>
    <w:p w:rsidR="00484D61" w:rsidRP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Для воспитания смелости. Прыжок, кувырок через партнера, стоящего в упоре на кистях и коленях. Для воспитания трудолюбия. Выполнение самостоятельных заданий по общей физической подготовке. </w:t>
      </w:r>
    </w:p>
    <w:p w:rsidR="00484D61" w:rsidRPr="00484D61" w:rsidRDefault="00DD3AA3" w:rsidP="00C610AF">
      <w:pPr>
        <w:jc w:val="both"/>
        <w:rPr>
          <w:rFonts w:ascii="Times New Roman" w:hAnsi="Times New Roman" w:cs="Times New Roman"/>
          <w:b/>
          <w:sz w:val="24"/>
          <w:szCs w:val="24"/>
        </w:rPr>
      </w:pPr>
      <w:r w:rsidRPr="00484D61">
        <w:rPr>
          <w:rFonts w:ascii="Times New Roman" w:hAnsi="Times New Roman" w:cs="Times New Roman"/>
          <w:b/>
          <w:sz w:val="24"/>
          <w:szCs w:val="24"/>
        </w:rPr>
        <w:t xml:space="preserve">Раздел 5. Другие виды спорта и подвижные игры </w:t>
      </w:r>
    </w:p>
    <w:p w:rsidR="00484D61" w:rsidRDefault="00DD3AA3"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Легкая атлетика: для развития быстроты – бег 30 м, 60 м, прыжок в длину, для развития ловкости – челночный бег 3х10 м, для развития выносливости – бег 400 м, 800м. </w:t>
      </w:r>
    </w:p>
    <w:p w:rsidR="00484D61" w:rsidRPr="00484D61" w:rsidRDefault="00484D61" w:rsidP="00C610AF">
      <w:pPr>
        <w:jc w:val="both"/>
        <w:rPr>
          <w:rFonts w:ascii="Times New Roman" w:hAnsi="Times New Roman" w:cs="Times New Roman"/>
          <w:sz w:val="24"/>
          <w:szCs w:val="24"/>
        </w:rPr>
      </w:pPr>
      <w:r w:rsidRPr="00484D61">
        <w:rPr>
          <w:rFonts w:ascii="Times New Roman" w:hAnsi="Times New Roman" w:cs="Times New Roman"/>
          <w:sz w:val="24"/>
          <w:szCs w:val="24"/>
        </w:rPr>
        <w:t>Гимнастика: для развития силы – подтягивание на перекладине, сгибание рук в упоре на брусьях, поднимание ног до хвата руками в висе на 22 гимнастической стенке, лазанье по канату 5 м. с помощью ног, 4 м, без помощи ног; для развития быстроты – подтягивания на перекладине за 20 с, сгибание рук в упоре лежа за 20 с. сгибание туловища лежа на спине за 20 с; для развития выносливости – сгибание рук в упоре лежа; для развития ловкости – бок</w:t>
      </w:r>
      <w:r w:rsidR="00E303B9">
        <w:rPr>
          <w:rFonts w:ascii="Times New Roman" w:hAnsi="Times New Roman" w:cs="Times New Roman"/>
          <w:sz w:val="24"/>
          <w:szCs w:val="24"/>
        </w:rPr>
        <w:t>овой переворот, сальто.</w:t>
      </w:r>
    </w:p>
    <w:p w:rsidR="00484D61" w:rsidRPr="00484D61" w:rsidRDefault="00484D61" w:rsidP="00C610AF">
      <w:pPr>
        <w:jc w:val="both"/>
        <w:rPr>
          <w:rFonts w:ascii="Times New Roman" w:hAnsi="Times New Roman" w:cs="Times New Roman"/>
          <w:sz w:val="24"/>
          <w:szCs w:val="24"/>
        </w:rPr>
      </w:pPr>
      <w:r w:rsidRPr="00484D61">
        <w:rPr>
          <w:rFonts w:ascii="Times New Roman" w:hAnsi="Times New Roman" w:cs="Times New Roman"/>
          <w:sz w:val="24"/>
          <w:szCs w:val="24"/>
        </w:rPr>
        <w:t xml:space="preserve">Спортивная борьба: для развития силы: - приседания с партнером на плечах, подъем партнера захватом туловища сзади, партнер на четвереньках; для развития гибкости – упражнения на мосту, с партнером, без партнера. </w:t>
      </w:r>
    </w:p>
    <w:p w:rsidR="00484D61" w:rsidRPr="00484D61" w:rsidRDefault="00484D61" w:rsidP="00C610AF">
      <w:pPr>
        <w:jc w:val="both"/>
        <w:rPr>
          <w:rFonts w:ascii="Times New Roman" w:hAnsi="Times New Roman" w:cs="Times New Roman"/>
          <w:sz w:val="24"/>
          <w:szCs w:val="24"/>
        </w:rPr>
      </w:pPr>
      <w:r w:rsidRPr="00484D61">
        <w:rPr>
          <w:rFonts w:ascii="Times New Roman" w:hAnsi="Times New Roman" w:cs="Times New Roman"/>
          <w:sz w:val="24"/>
          <w:szCs w:val="24"/>
        </w:rPr>
        <w:lastRenderedPageBreak/>
        <w:t xml:space="preserve">Тяжелая атлетика: для развития силы – подъем штанги, рывок, толчок; упражнения с гантелями, гирями. </w:t>
      </w:r>
    </w:p>
    <w:p w:rsidR="007B088C" w:rsidRPr="00682783" w:rsidRDefault="00484D61" w:rsidP="00C610AF">
      <w:pPr>
        <w:jc w:val="both"/>
        <w:rPr>
          <w:rFonts w:ascii="Times New Roman" w:hAnsi="Times New Roman" w:cs="Times New Roman"/>
          <w:sz w:val="24"/>
          <w:szCs w:val="24"/>
        </w:rPr>
      </w:pPr>
      <w:r w:rsidRPr="00484D61">
        <w:rPr>
          <w:rFonts w:ascii="Times New Roman" w:hAnsi="Times New Roman" w:cs="Times New Roman"/>
          <w:sz w:val="24"/>
          <w:szCs w:val="24"/>
        </w:rPr>
        <w:t>Спортивные игры: для комплексного развития качеств (футбол, баскетбол, волейбол).</w:t>
      </w:r>
    </w:p>
    <w:p w:rsidR="007B088C" w:rsidRPr="00A8271D" w:rsidRDefault="007B088C" w:rsidP="00C610AF">
      <w:pPr>
        <w:jc w:val="both"/>
        <w:rPr>
          <w:rFonts w:ascii="Times New Roman" w:hAnsi="Times New Roman" w:cs="Times New Roman"/>
          <w:b/>
          <w:sz w:val="24"/>
          <w:szCs w:val="24"/>
        </w:rPr>
      </w:pPr>
      <w:r w:rsidRPr="00A8271D">
        <w:rPr>
          <w:rFonts w:ascii="Times New Roman" w:hAnsi="Times New Roman" w:cs="Times New Roman"/>
          <w:b/>
          <w:sz w:val="24"/>
          <w:szCs w:val="24"/>
        </w:rPr>
        <w:t xml:space="preserve">2. КОМПЛЕКС ОРГАНИЗАЦИОННО-ПЕДАГОГИЧЕСКИХ УСЛОВИЙ </w:t>
      </w:r>
    </w:p>
    <w:p w:rsidR="007B088C" w:rsidRPr="00A8271D" w:rsidRDefault="007B088C" w:rsidP="00C610AF">
      <w:pPr>
        <w:jc w:val="both"/>
        <w:rPr>
          <w:rFonts w:ascii="Times New Roman" w:hAnsi="Times New Roman" w:cs="Times New Roman"/>
          <w:b/>
          <w:sz w:val="24"/>
          <w:szCs w:val="24"/>
        </w:rPr>
      </w:pPr>
      <w:r w:rsidRPr="00A8271D">
        <w:rPr>
          <w:rFonts w:ascii="Times New Roman" w:hAnsi="Times New Roman" w:cs="Times New Roman"/>
          <w:b/>
          <w:sz w:val="24"/>
          <w:szCs w:val="24"/>
        </w:rPr>
        <w:t>2.1. Календарный учебный график</w:t>
      </w:r>
    </w:p>
    <w:tbl>
      <w:tblPr>
        <w:tblStyle w:val="a3"/>
        <w:tblW w:w="0" w:type="auto"/>
        <w:tblLook w:val="04A0" w:firstRow="1" w:lastRow="0" w:firstColumn="1" w:lastColumn="0" w:noHBand="0" w:noVBand="1"/>
      </w:tblPr>
      <w:tblGrid>
        <w:gridCol w:w="1637"/>
        <w:gridCol w:w="578"/>
        <w:gridCol w:w="569"/>
        <w:gridCol w:w="579"/>
        <w:gridCol w:w="587"/>
        <w:gridCol w:w="564"/>
        <w:gridCol w:w="571"/>
        <w:gridCol w:w="579"/>
        <w:gridCol w:w="581"/>
        <w:gridCol w:w="573"/>
        <w:gridCol w:w="581"/>
        <w:gridCol w:w="590"/>
        <w:gridCol w:w="597"/>
        <w:gridCol w:w="759"/>
      </w:tblGrid>
      <w:tr w:rsidR="007B088C" w:rsidRPr="0029495A" w:rsidTr="003933FB">
        <w:trPr>
          <w:trHeight w:val="407"/>
        </w:trPr>
        <w:tc>
          <w:tcPr>
            <w:tcW w:w="1637" w:type="dxa"/>
            <w:vMerge w:val="restart"/>
          </w:tcPr>
          <w:p w:rsidR="007B088C" w:rsidRPr="0029495A" w:rsidRDefault="007B088C" w:rsidP="00C610AF">
            <w:pPr>
              <w:jc w:val="both"/>
              <w:rPr>
                <w:rFonts w:ascii="Times New Roman" w:hAnsi="Times New Roman" w:cs="Times New Roman"/>
                <w:b/>
              </w:rPr>
            </w:pPr>
            <w:r w:rsidRPr="0029495A">
              <w:rPr>
                <w:rFonts w:ascii="Times New Roman" w:hAnsi="Times New Roman" w:cs="Times New Roman"/>
              </w:rPr>
              <w:t>Разделы подготовки</w:t>
            </w:r>
          </w:p>
        </w:tc>
        <w:tc>
          <w:tcPr>
            <w:tcW w:w="6977" w:type="dxa"/>
            <w:gridSpan w:val="12"/>
          </w:tcPr>
          <w:p w:rsidR="007B088C" w:rsidRPr="0029495A" w:rsidRDefault="007B088C" w:rsidP="007B088C">
            <w:pPr>
              <w:jc w:val="center"/>
              <w:rPr>
                <w:rFonts w:ascii="Times New Roman" w:hAnsi="Times New Roman" w:cs="Times New Roman"/>
                <w:b/>
              </w:rPr>
            </w:pPr>
            <w:r w:rsidRPr="0029495A">
              <w:rPr>
                <w:rFonts w:ascii="Times New Roman" w:hAnsi="Times New Roman" w:cs="Times New Roman"/>
              </w:rPr>
              <w:t>Месяцы</w:t>
            </w:r>
          </w:p>
        </w:tc>
        <w:tc>
          <w:tcPr>
            <w:tcW w:w="731" w:type="dxa"/>
            <w:vMerge w:val="restart"/>
          </w:tcPr>
          <w:p w:rsidR="007B088C" w:rsidRPr="0029495A" w:rsidRDefault="007B088C" w:rsidP="00C610AF">
            <w:pPr>
              <w:jc w:val="both"/>
              <w:rPr>
                <w:rFonts w:ascii="Times New Roman" w:hAnsi="Times New Roman" w:cs="Times New Roman"/>
                <w:b/>
              </w:rPr>
            </w:pPr>
            <w:r w:rsidRPr="0029495A">
              <w:rPr>
                <w:rFonts w:ascii="Times New Roman" w:hAnsi="Times New Roman" w:cs="Times New Roman"/>
              </w:rPr>
              <w:t>Всего за год</w:t>
            </w:r>
          </w:p>
        </w:tc>
      </w:tr>
      <w:tr w:rsidR="00D60DA3" w:rsidRPr="0029495A" w:rsidTr="003933FB">
        <w:tc>
          <w:tcPr>
            <w:tcW w:w="1637" w:type="dxa"/>
            <w:vMerge/>
          </w:tcPr>
          <w:p w:rsidR="007B088C" w:rsidRPr="0029495A" w:rsidRDefault="007B088C" w:rsidP="007B088C">
            <w:pPr>
              <w:jc w:val="both"/>
              <w:rPr>
                <w:rFonts w:ascii="Times New Roman" w:hAnsi="Times New Roman" w:cs="Times New Roman"/>
                <w:b/>
              </w:rPr>
            </w:pPr>
          </w:p>
        </w:tc>
        <w:tc>
          <w:tcPr>
            <w:tcW w:w="580"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IX </w:t>
            </w:r>
          </w:p>
        </w:tc>
        <w:tc>
          <w:tcPr>
            <w:tcW w:w="572"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X </w:t>
            </w:r>
          </w:p>
        </w:tc>
        <w:tc>
          <w:tcPr>
            <w:tcW w:w="582"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XI </w:t>
            </w:r>
          </w:p>
        </w:tc>
        <w:tc>
          <w:tcPr>
            <w:tcW w:w="588"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XII </w:t>
            </w:r>
          </w:p>
          <w:p w:rsidR="007B088C" w:rsidRPr="0029495A" w:rsidRDefault="007B088C" w:rsidP="007B088C">
            <w:pPr>
              <w:rPr>
                <w:rFonts w:ascii="Times New Roman" w:hAnsi="Times New Roman" w:cs="Times New Roman"/>
                <w:lang w:val="en-US"/>
              </w:rPr>
            </w:pPr>
          </w:p>
        </w:tc>
        <w:tc>
          <w:tcPr>
            <w:tcW w:w="567"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I</w:t>
            </w:r>
          </w:p>
          <w:p w:rsidR="007B088C" w:rsidRPr="0029495A" w:rsidRDefault="007B088C" w:rsidP="007B088C">
            <w:pPr>
              <w:rPr>
                <w:rFonts w:ascii="Times New Roman" w:hAnsi="Times New Roman" w:cs="Times New Roman"/>
                <w:lang w:val="en-US"/>
              </w:rPr>
            </w:pPr>
          </w:p>
        </w:tc>
        <w:tc>
          <w:tcPr>
            <w:tcW w:w="574"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II </w:t>
            </w:r>
          </w:p>
          <w:p w:rsidR="007B088C" w:rsidRPr="0029495A" w:rsidRDefault="007B088C" w:rsidP="007B088C">
            <w:pPr>
              <w:rPr>
                <w:rFonts w:ascii="Times New Roman" w:hAnsi="Times New Roman" w:cs="Times New Roman"/>
                <w:lang w:val="en-US"/>
              </w:rPr>
            </w:pPr>
          </w:p>
        </w:tc>
        <w:tc>
          <w:tcPr>
            <w:tcW w:w="582"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 III </w:t>
            </w:r>
          </w:p>
        </w:tc>
        <w:tc>
          <w:tcPr>
            <w:tcW w:w="584"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IV </w:t>
            </w:r>
          </w:p>
          <w:p w:rsidR="007B088C" w:rsidRPr="0029495A" w:rsidRDefault="007B088C" w:rsidP="007B088C">
            <w:pPr>
              <w:rPr>
                <w:rFonts w:ascii="Times New Roman" w:hAnsi="Times New Roman" w:cs="Times New Roman"/>
                <w:lang w:val="en-US"/>
              </w:rPr>
            </w:pPr>
          </w:p>
        </w:tc>
        <w:tc>
          <w:tcPr>
            <w:tcW w:w="576" w:type="dxa"/>
          </w:tcPr>
          <w:p w:rsidR="007B088C" w:rsidRPr="0029495A" w:rsidRDefault="007B088C" w:rsidP="007B088C">
            <w:pPr>
              <w:rPr>
                <w:rFonts w:ascii="Times New Roman" w:hAnsi="Times New Roman" w:cs="Times New Roman"/>
                <w:lang w:val="en-US"/>
              </w:rPr>
            </w:pPr>
            <w:r w:rsidRPr="0029495A">
              <w:rPr>
                <w:rFonts w:ascii="Times New Roman" w:hAnsi="Times New Roman" w:cs="Times New Roman"/>
                <w:lang w:val="en-US"/>
              </w:rPr>
              <w:t xml:space="preserve">V </w:t>
            </w:r>
          </w:p>
          <w:p w:rsidR="007B088C" w:rsidRPr="0029495A" w:rsidRDefault="007B088C" w:rsidP="007B088C">
            <w:pPr>
              <w:rPr>
                <w:rFonts w:ascii="Times New Roman" w:hAnsi="Times New Roman" w:cs="Times New Roman"/>
                <w:lang w:val="en-US"/>
              </w:rPr>
            </w:pPr>
          </w:p>
        </w:tc>
        <w:tc>
          <w:tcPr>
            <w:tcW w:w="584" w:type="dxa"/>
          </w:tcPr>
          <w:p w:rsidR="007B088C" w:rsidRPr="0029495A" w:rsidRDefault="007B088C" w:rsidP="00D60DA3">
            <w:pPr>
              <w:rPr>
                <w:rFonts w:ascii="Times New Roman" w:hAnsi="Times New Roman" w:cs="Times New Roman"/>
                <w:lang w:val="en-US"/>
              </w:rPr>
            </w:pPr>
            <w:r w:rsidRPr="0029495A">
              <w:rPr>
                <w:rFonts w:ascii="Times New Roman" w:hAnsi="Times New Roman" w:cs="Times New Roman"/>
                <w:lang w:val="en-US"/>
              </w:rPr>
              <w:t xml:space="preserve">VI </w:t>
            </w:r>
          </w:p>
        </w:tc>
        <w:tc>
          <w:tcPr>
            <w:tcW w:w="591" w:type="dxa"/>
          </w:tcPr>
          <w:p w:rsidR="007B088C" w:rsidRPr="0029495A" w:rsidRDefault="007B088C" w:rsidP="00D60DA3">
            <w:pPr>
              <w:rPr>
                <w:rFonts w:ascii="Times New Roman" w:hAnsi="Times New Roman" w:cs="Times New Roman"/>
                <w:lang w:val="en-US"/>
              </w:rPr>
            </w:pPr>
            <w:r w:rsidRPr="0029495A">
              <w:rPr>
                <w:rFonts w:ascii="Times New Roman" w:hAnsi="Times New Roman" w:cs="Times New Roman"/>
                <w:lang w:val="en-US"/>
              </w:rPr>
              <w:t xml:space="preserve">VII </w:t>
            </w:r>
          </w:p>
        </w:tc>
        <w:tc>
          <w:tcPr>
            <w:tcW w:w="597" w:type="dxa"/>
          </w:tcPr>
          <w:p w:rsidR="007B088C" w:rsidRPr="0029495A" w:rsidRDefault="00D60DA3" w:rsidP="007B088C">
            <w:pPr>
              <w:rPr>
                <w:rFonts w:ascii="Times New Roman" w:hAnsi="Times New Roman" w:cs="Times New Roman"/>
                <w:lang w:val="en-US"/>
              </w:rPr>
            </w:pPr>
            <w:r w:rsidRPr="0029495A">
              <w:rPr>
                <w:rFonts w:ascii="Times New Roman" w:hAnsi="Times New Roman" w:cs="Times New Roman"/>
                <w:lang w:val="en-US"/>
              </w:rPr>
              <w:t>VIII</w:t>
            </w:r>
          </w:p>
        </w:tc>
        <w:tc>
          <w:tcPr>
            <w:tcW w:w="731" w:type="dxa"/>
            <w:vMerge/>
          </w:tcPr>
          <w:p w:rsidR="007B088C" w:rsidRPr="0029495A" w:rsidRDefault="007B088C" w:rsidP="007B088C">
            <w:pPr>
              <w:jc w:val="both"/>
              <w:rPr>
                <w:rFonts w:ascii="Times New Roman" w:hAnsi="Times New Roman" w:cs="Times New Roman"/>
                <w:b/>
                <w:lang w:val="en-US"/>
              </w:rPr>
            </w:pPr>
          </w:p>
        </w:tc>
      </w:tr>
      <w:tr w:rsidR="00D60DA3" w:rsidRPr="0029495A" w:rsidTr="00D60DA3">
        <w:trPr>
          <w:trHeight w:val="449"/>
        </w:trPr>
        <w:tc>
          <w:tcPr>
            <w:tcW w:w="9345" w:type="dxa"/>
            <w:gridSpan w:val="14"/>
          </w:tcPr>
          <w:p w:rsidR="00D60DA3" w:rsidRPr="0029495A" w:rsidRDefault="00D60DA3" w:rsidP="00D60DA3">
            <w:pPr>
              <w:jc w:val="center"/>
              <w:rPr>
                <w:rFonts w:ascii="Times New Roman" w:hAnsi="Times New Roman" w:cs="Times New Roman"/>
                <w:b/>
              </w:rPr>
            </w:pPr>
            <w:r w:rsidRPr="0029495A">
              <w:rPr>
                <w:rFonts w:ascii="Times New Roman" w:hAnsi="Times New Roman" w:cs="Times New Roman"/>
              </w:rPr>
              <w:t>Объем по видам подготовки (в часах)</w:t>
            </w:r>
          </w:p>
        </w:tc>
      </w:tr>
      <w:tr w:rsidR="00D60DA3" w:rsidRPr="0029495A" w:rsidTr="003933FB">
        <w:tc>
          <w:tcPr>
            <w:tcW w:w="1637" w:type="dxa"/>
          </w:tcPr>
          <w:p w:rsidR="007B088C" w:rsidRPr="0029495A" w:rsidRDefault="00D60DA3" w:rsidP="00C610AF">
            <w:pPr>
              <w:jc w:val="both"/>
              <w:rPr>
                <w:rFonts w:ascii="Times New Roman" w:hAnsi="Times New Roman" w:cs="Times New Roman"/>
                <w:b/>
              </w:rPr>
            </w:pPr>
            <w:r w:rsidRPr="0029495A">
              <w:rPr>
                <w:rFonts w:ascii="Times New Roman" w:hAnsi="Times New Roman" w:cs="Times New Roman"/>
              </w:rPr>
              <w:t>Общая физическая подготовка</w:t>
            </w:r>
          </w:p>
        </w:tc>
        <w:tc>
          <w:tcPr>
            <w:tcW w:w="580"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6</w:t>
            </w:r>
          </w:p>
        </w:tc>
        <w:tc>
          <w:tcPr>
            <w:tcW w:w="572"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6</w:t>
            </w:r>
          </w:p>
        </w:tc>
        <w:tc>
          <w:tcPr>
            <w:tcW w:w="582"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88"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67"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6</w:t>
            </w:r>
          </w:p>
        </w:tc>
        <w:tc>
          <w:tcPr>
            <w:tcW w:w="574"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82"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76"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7B088C" w:rsidRPr="0029495A" w:rsidRDefault="007B088C" w:rsidP="00C610AF">
            <w:pPr>
              <w:jc w:val="both"/>
              <w:rPr>
                <w:rFonts w:ascii="Times New Roman" w:hAnsi="Times New Roman" w:cs="Times New Roman"/>
              </w:rPr>
            </w:pPr>
          </w:p>
        </w:tc>
        <w:tc>
          <w:tcPr>
            <w:tcW w:w="591" w:type="dxa"/>
          </w:tcPr>
          <w:p w:rsidR="007B088C" w:rsidRPr="0029495A" w:rsidRDefault="007B088C" w:rsidP="00C610AF">
            <w:pPr>
              <w:jc w:val="both"/>
              <w:rPr>
                <w:rFonts w:ascii="Times New Roman" w:hAnsi="Times New Roman" w:cs="Times New Roman"/>
              </w:rPr>
            </w:pPr>
          </w:p>
        </w:tc>
        <w:tc>
          <w:tcPr>
            <w:tcW w:w="597" w:type="dxa"/>
          </w:tcPr>
          <w:p w:rsidR="007B088C" w:rsidRPr="0029495A" w:rsidRDefault="007B088C" w:rsidP="00C610AF">
            <w:pPr>
              <w:jc w:val="both"/>
              <w:rPr>
                <w:rFonts w:ascii="Times New Roman" w:hAnsi="Times New Roman" w:cs="Times New Roman"/>
              </w:rPr>
            </w:pPr>
          </w:p>
        </w:tc>
        <w:tc>
          <w:tcPr>
            <w:tcW w:w="731" w:type="dxa"/>
          </w:tcPr>
          <w:p w:rsidR="007B088C" w:rsidRPr="0029495A" w:rsidRDefault="00034A7D" w:rsidP="00C610AF">
            <w:pPr>
              <w:jc w:val="both"/>
              <w:rPr>
                <w:rFonts w:ascii="Times New Roman" w:hAnsi="Times New Roman" w:cs="Times New Roman"/>
              </w:rPr>
            </w:pPr>
            <w:r w:rsidRPr="0029495A">
              <w:rPr>
                <w:rFonts w:ascii="Times New Roman" w:hAnsi="Times New Roman" w:cs="Times New Roman"/>
              </w:rPr>
              <w:t>42</w:t>
            </w:r>
          </w:p>
        </w:tc>
      </w:tr>
      <w:tr w:rsidR="00D60DA3" w:rsidRPr="0029495A" w:rsidTr="003933FB">
        <w:tc>
          <w:tcPr>
            <w:tcW w:w="1637" w:type="dxa"/>
          </w:tcPr>
          <w:p w:rsidR="007B088C" w:rsidRPr="0029495A" w:rsidRDefault="00D60DA3" w:rsidP="00C610AF">
            <w:pPr>
              <w:jc w:val="both"/>
              <w:rPr>
                <w:rFonts w:ascii="Times New Roman" w:hAnsi="Times New Roman" w:cs="Times New Roman"/>
                <w:b/>
              </w:rPr>
            </w:pPr>
            <w:r w:rsidRPr="0029495A">
              <w:rPr>
                <w:rFonts w:ascii="Times New Roman" w:hAnsi="Times New Roman" w:cs="Times New Roman"/>
              </w:rPr>
              <w:t>Специальная физическая подготовка</w:t>
            </w:r>
          </w:p>
        </w:tc>
        <w:tc>
          <w:tcPr>
            <w:tcW w:w="580"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8</w:t>
            </w:r>
          </w:p>
        </w:tc>
        <w:tc>
          <w:tcPr>
            <w:tcW w:w="57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8</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88"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67"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7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6"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8</w:t>
            </w:r>
          </w:p>
        </w:tc>
        <w:tc>
          <w:tcPr>
            <w:tcW w:w="584" w:type="dxa"/>
          </w:tcPr>
          <w:p w:rsidR="007B088C" w:rsidRPr="0029495A" w:rsidRDefault="007B088C" w:rsidP="00C610AF">
            <w:pPr>
              <w:jc w:val="both"/>
              <w:rPr>
                <w:rFonts w:ascii="Times New Roman" w:hAnsi="Times New Roman" w:cs="Times New Roman"/>
              </w:rPr>
            </w:pPr>
          </w:p>
        </w:tc>
        <w:tc>
          <w:tcPr>
            <w:tcW w:w="591" w:type="dxa"/>
          </w:tcPr>
          <w:p w:rsidR="007B088C" w:rsidRPr="0029495A" w:rsidRDefault="007B088C" w:rsidP="00C610AF">
            <w:pPr>
              <w:jc w:val="both"/>
              <w:rPr>
                <w:rFonts w:ascii="Times New Roman" w:hAnsi="Times New Roman" w:cs="Times New Roman"/>
              </w:rPr>
            </w:pPr>
          </w:p>
        </w:tc>
        <w:tc>
          <w:tcPr>
            <w:tcW w:w="597" w:type="dxa"/>
          </w:tcPr>
          <w:p w:rsidR="007B088C" w:rsidRPr="0029495A" w:rsidRDefault="007B088C" w:rsidP="00C610AF">
            <w:pPr>
              <w:jc w:val="both"/>
              <w:rPr>
                <w:rFonts w:ascii="Times New Roman" w:hAnsi="Times New Roman" w:cs="Times New Roman"/>
              </w:rPr>
            </w:pPr>
          </w:p>
        </w:tc>
        <w:tc>
          <w:tcPr>
            <w:tcW w:w="731"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54</w:t>
            </w:r>
          </w:p>
        </w:tc>
      </w:tr>
      <w:tr w:rsidR="00D60DA3" w:rsidRPr="0029495A" w:rsidTr="003933FB">
        <w:tc>
          <w:tcPr>
            <w:tcW w:w="1637" w:type="dxa"/>
          </w:tcPr>
          <w:p w:rsidR="00D60DA3" w:rsidRPr="0029495A" w:rsidRDefault="00D60DA3" w:rsidP="00C610AF">
            <w:pPr>
              <w:jc w:val="both"/>
              <w:rPr>
                <w:rFonts w:ascii="Times New Roman" w:hAnsi="Times New Roman" w:cs="Times New Roman"/>
                <w:lang w:val="en-US"/>
              </w:rPr>
            </w:pPr>
            <w:proofErr w:type="spellStart"/>
            <w:r w:rsidRPr="0029495A">
              <w:rPr>
                <w:rFonts w:ascii="Times New Roman" w:hAnsi="Times New Roman" w:cs="Times New Roman"/>
              </w:rPr>
              <w:t>Технико</w:t>
            </w:r>
            <w:proofErr w:type="spellEnd"/>
            <w:r w:rsidRPr="0029495A">
              <w:rPr>
                <w:rFonts w:ascii="Times New Roman" w:hAnsi="Times New Roman" w:cs="Times New Roman"/>
                <w:lang w:val="en-US"/>
              </w:rPr>
              <w:t>-</w:t>
            </w:r>
          </w:p>
          <w:p w:rsidR="007B088C" w:rsidRPr="0029495A" w:rsidRDefault="00D60DA3" w:rsidP="00C610AF">
            <w:pPr>
              <w:jc w:val="both"/>
              <w:rPr>
                <w:rFonts w:ascii="Times New Roman" w:hAnsi="Times New Roman" w:cs="Times New Roman"/>
                <w:b/>
              </w:rPr>
            </w:pPr>
            <w:r w:rsidRPr="0029495A">
              <w:rPr>
                <w:rFonts w:ascii="Times New Roman" w:hAnsi="Times New Roman" w:cs="Times New Roman"/>
              </w:rPr>
              <w:t>тактическая подготовка</w:t>
            </w:r>
          </w:p>
        </w:tc>
        <w:tc>
          <w:tcPr>
            <w:tcW w:w="580"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8</w:t>
            </w:r>
          </w:p>
        </w:tc>
        <w:tc>
          <w:tcPr>
            <w:tcW w:w="57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8</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88"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67"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6"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7B088C" w:rsidRPr="0029495A" w:rsidRDefault="007B088C" w:rsidP="00C610AF">
            <w:pPr>
              <w:jc w:val="both"/>
              <w:rPr>
                <w:rFonts w:ascii="Times New Roman" w:hAnsi="Times New Roman" w:cs="Times New Roman"/>
              </w:rPr>
            </w:pPr>
          </w:p>
        </w:tc>
        <w:tc>
          <w:tcPr>
            <w:tcW w:w="591" w:type="dxa"/>
          </w:tcPr>
          <w:p w:rsidR="007B088C" w:rsidRPr="0029495A" w:rsidRDefault="007B088C" w:rsidP="00C610AF">
            <w:pPr>
              <w:jc w:val="both"/>
              <w:rPr>
                <w:rFonts w:ascii="Times New Roman" w:hAnsi="Times New Roman" w:cs="Times New Roman"/>
              </w:rPr>
            </w:pPr>
          </w:p>
        </w:tc>
        <w:tc>
          <w:tcPr>
            <w:tcW w:w="597" w:type="dxa"/>
          </w:tcPr>
          <w:p w:rsidR="007B088C" w:rsidRPr="0029495A" w:rsidRDefault="007B088C" w:rsidP="00C610AF">
            <w:pPr>
              <w:jc w:val="both"/>
              <w:rPr>
                <w:rFonts w:ascii="Times New Roman" w:hAnsi="Times New Roman" w:cs="Times New Roman"/>
              </w:rPr>
            </w:pPr>
          </w:p>
        </w:tc>
        <w:tc>
          <w:tcPr>
            <w:tcW w:w="731"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48</w:t>
            </w:r>
          </w:p>
        </w:tc>
      </w:tr>
      <w:tr w:rsidR="00D60DA3" w:rsidRPr="0029495A" w:rsidTr="003933FB">
        <w:tc>
          <w:tcPr>
            <w:tcW w:w="1637" w:type="dxa"/>
          </w:tcPr>
          <w:p w:rsidR="007B088C" w:rsidRPr="0029495A" w:rsidRDefault="00D60DA3" w:rsidP="00C610AF">
            <w:pPr>
              <w:jc w:val="both"/>
              <w:rPr>
                <w:rFonts w:ascii="Times New Roman" w:hAnsi="Times New Roman" w:cs="Times New Roman"/>
                <w:b/>
              </w:rPr>
            </w:pPr>
            <w:r w:rsidRPr="0029495A">
              <w:rPr>
                <w:rFonts w:ascii="Times New Roman" w:hAnsi="Times New Roman" w:cs="Times New Roman"/>
              </w:rPr>
              <w:t>Теоретическая подготовка</w:t>
            </w:r>
          </w:p>
        </w:tc>
        <w:tc>
          <w:tcPr>
            <w:tcW w:w="580"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88"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67"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82"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84"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76"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w:t>
            </w:r>
          </w:p>
        </w:tc>
        <w:tc>
          <w:tcPr>
            <w:tcW w:w="584" w:type="dxa"/>
          </w:tcPr>
          <w:p w:rsidR="007B088C" w:rsidRPr="0029495A" w:rsidRDefault="007B088C" w:rsidP="00C610AF">
            <w:pPr>
              <w:jc w:val="both"/>
              <w:rPr>
                <w:rFonts w:ascii="Times New Roman" w:hAnsi="Times New Roman" w:cs="Times New Roman"/>
              </w:rPr>
            </w:pPr>
          </w:p>
        </w:tc>
        <w:tc>
          <w:tcPr>
            <w:tcW w:w="591" w:type="dxa"/>
          </w:tcPr>
          <w:p w:rsidR="007B088C" w:rsidRPr="0029495A" w:rsidRDefault="007B088C" w:rsidP="00C610AF">
            <w:pPr>
              <w:jc w:val="both"/>
              <w:rPr>
                <w:rFonts w:ascii="Times New Roman" w:hAnsi="Times New Roman" w:cs="Times New Roman"/>
              </w:rPr>
            </w:pPr>
          </w:p>
        </w:tc>
        <w:tc>
          <w:tcPr>
            <w:tcW w:w="597" w:type="dxa"/>
          </w:tcPr>
          <w:p w:rsidR="007B088C" w:rsidRPr="0029495A" w:rsidRDefault="007B088C" w:rsidP="00C610AF">
            <w:pPr>
              <w:jc w:val="both"/>
              <w:rPr>
                <w:rFonts w:ascii="Times New Roman" w:hAnsi="Times New Roman" w:cs="Times New Roman"/>
              </w:rPr>
            </w:pPr>
          </w:p>
        </w:tc>
        <w:tc>
          <w:tcPr>
            <w:tcW w:w="731" w:type="dxa"/>
          </w:tcPr>
          <w:p w:rsidR="007B088C" w:rsidRPr="0029495A" w:rsidRDefault="00A8271D" w:rsidP="00C610AF">
            <w:pPr>
              <w:jc w:val="both"/>
              <w:rPr>
                <w:rFonts w:ascii="Times New Roman" w:hAnsi="Times New Roman" w:cs="Times New Roman"/>
              </w:rPr>
            </w:pPr>
            <w:r w:rsidRPr="0029495A">
              <w:rPr>
                <w:rFonts w:ascii="Times New Roman" w:hAnsi="Times New Roman" w:cs="Times New Roman"/>
              </w:rPr>
              <w:t>24</w:t>
            </w:r>
          </w:p>
        </w:tc>
      </w:tr>
      <w:tr w:rsidR="0029495A" w:rsidRPr="0029495A" w:rsidTr="003933FB">
        <w:tc>
          <w:tcPr>
            <w:tcW w:w="1637" w:type="dxa"/>
          </w:tcPr>
          <w:p w:rsidR="00D60DA3" w:rsidRPr="0029495A" w:rsidRDefault="00D60DA3" w:rsidP="00C610AF">
            <w:pPr>
              <w:jc w:val="both"/>
              <w:rPr>
                <w:rFonts w:ascii="Times New Roman" w:hAnsi="Times New Roman" w:cs="Times New Roman"/>
              </w:rPr>
            </w:pPr>
            <w:r w:rsidRPr="0029495A">
              <w:rPr>
                <w:rFonts w:ascii="Times New Roman" w:hAnsi="Times New Roman" w:cs="Times New Roman"/>
              </w:rPr>
              <w:t>Подвижные игры</w:t>
            </w:r>
          </w:p>
        </w:tc>
        <w:tc>
          <w:tcPr>
            <w:tcW w:w="580"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7</w:t>
            </w:r>
          </w:p>
        </w:tc>
        <w:tc>
          <w:tcPr>
            <w:tcW w:w="572"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7</w:t>
            </w:r>
          </w:p>
        </w:tc>
        <w:tc>
          <w:tcPr>
            <w:tcW w:w="582"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88"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67"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6</w:t>
            </w:r>
          </w:p>
        </w:tc>
        <w:tc>
          <w:tcPr>
            <w:tcW w:w="574"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2"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76"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w:t>
            </w:r>
          </w:p>
        </w:tc>
        <w:tc>
          <w:tcPr>
            <w:tcW w:w="584" w:type="dxa"/>
          </w:tcPr>
          <w:p w:rsidR="00D60DA3" w:rsidRPr="0029495A" w:rsidRDefault="00D60DA3" w:rsidP="00C610AF">
            <w:pPr>
              <w:jc w:val="both"/>
              <w:rPr>
                <w:rFonts w:ascii="Times New Roman" w:hAnsi="Times New Roman" w:cs="Times New Roman"/>
              </w:rPr>
            </w:pPr>
          </w:p>
        </w:tc>
        <w:tc>
          <w:tcPr>
            <w:tcW w:w="591" w:type="dxa"/>
          </w:tcPr>
          <w:p w:rsidR="00D60DA3" w:rsidRPr="0029495A" w:rsidRDefault="00D60DA3" w:rsidP="00C610AF">
            <w:pPr>
              <w:jc w:val="both"/>
              <w:rPr>
                <w:rFonts w:ascii="Times New Roman" w:hAnsi="Times New Roman" w:cs="Times New Roman"/>
              </w:rPr>
            </w:pPr>
          </w:p>
        </w:tc>
        <w:tc>
          <w:tcPr>
            <w:tcW w:w="597" w:type="dxa"/>
          </w:tcPr>
          <w:p w:rsidR="00D60DA3" w:rsidRPr="0029495A" w:rsidRDefault="00D60DA3" w:rsidP="00C610AF">
            <w:pPr>
              <w:jc w:val="both"/>
              <w:rPr>
                <w:rFonts w:ascii="Times New Roman" w:hAnsi="Times New Roman" w:cs="Times New Roman"/>
              </w:rPr>
            </w:pPr>
          </w:p>
        </w:tc>
        <w:tc>
          <w:tcPr>
            <w:tcW w:w="731" w:type="dxa"/>
          </w:tcPr>
          <w:p w:rsidR="00D60DA3" w:rsidRPr="0029495A" w:rsidRDefault="00A8271D" w:rsidP="00C610AF">
            <w:pPr>
              <w:jc w:val="both"/>
              <w:rPr>
                <w:rFonts w:ascii="Times New Roman" w:hAnsi="Times New Roman" w:cs="Times New Roman"/>
              </w:rPr>
            </w:pPr>
            <w:r w:rsidRPr="0029495A">
              <w:rPr>
                <w:rFonts w:ascii="Times New Roman" w:hAnsi="Times New Roman" w:cs="Times New Roman"/>
              </w:rPr>
              <w:t>46</w:t>
            </w:r>
          </w:p>
        </w:tc>
      </w:tr>
      <w:tr w:rsidR="003933FB" w:rsidRPr="0029495A" w:rsidTr="00562CC1">
        <w:trPr>
          <w:trHeight w:val="547"/>
        </w:trPr>
        <w:tc>
          <w:tcPr>
            <w:tcW w:w="1637" w:type="dxa"/>
          </w:tcPr>
          <w:p w:rsidR="003933FB" w:rsidRPr="0029495A" w:rsidRDefault="003933FB" w:rsidP="00C610AF">
            <w:pPr>
              <w:jc w:val="both"/>
              <w:rPr>
                <w:rFonts w:ascii="Times New Roman" w:hAnsi="Times New Roman" w:cs="Times New Roman"/>
              </w:rPr>
            </w:pPr>
            <w:r w:rsidRPr="0029495A">
              <w:rPr>
                <w:rFonts w:ascii="Times New Roman" w:hAnsi="Times New Roman" w:cs="Times New Roman"/>
              </w:rPr>
              <w:t>Участие в</w:t>
            </w:r>
            <w:r w:rsidRPr="0029495A">
              <w:rPr>
                <w:rFonts w:ascii="Times New Roman" w:hAnsi="Times New Roman" w:cs="Times New Roman"/>
                <w:lang w:val="en-US"/>
              </w:rPr>
              <w:t xml:space="preserve"> </w:t>
            </w:r>
            <w:r w:rsidRPr="0029495A">
              <w:rPr>
                <w:rFonts w:ascii="Times New Roman" w:hAnsi="Times New Roman" w:cs="Times New Roman"/>
              </w:rPr>
              <w:t>соревнованиях</w:t>
            </w:r>
          </w:p>
        </w:tc>
        <w:tc>
          <w:tcPr>
            <w:tcW w:w="7708" w:type="dxa"/>
            <w:gridSpan w:val="13"/>
          </w:tcPr>
          <w:p w:rsidR="003933FB" w:rsidRPr="0029495A" w:rsidRDefault="003933FB" w:rsidP="003933FB">
            <w:pPr>
              <w:jc w:val="center"/>
              <w:rPr>
                <w:rFonts w:ascii="Times New Roman" w:hAnsi="Times New Roman" w:cs="Times New Roman"/>
              </w:rPr>
            </w:pPr>
            <w:r w:rsidRPr="0029495A">
              <w:rPr>
                <w:rFonts w:ascii="Times New Roman" w:hAnsi="Times New Roman" w:cs="Times New Roman"/>
              </w:rPr>
              <w:t>Согласно календаря соревнований</w:t>
            </w:r>
          </w:p>
        </w:tc>
      </w:tr>
      <w:tr w:rsidR="003933FB" w:rsidRPr="0029495A" w:rsidTr="00562CC1">
        <w:tc>
          <w:tcPr>
            <w:tcW w:w="1637"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 xml:space="preserve">Восстановите- </w:t>
            </w:r>
            <w:proofErr w:type="spellStart"/>
            <w:r w:rsidRPr="0029495A">
              <w:rPr>
                <w:rFonts w:ascii="Times New Roman" w:hAnsi="Times New Roman" w:cs="Times New Roman"/>
              </w:rPr>
              <w:t>льные</w:t>
            </w:r>
            <w:proofErr w:type="spellEnd"/>
            <w:r w:rsidRPr="0029495A">
              <w:rPr>
                <w:rFonts w:ascii="Times New Roman" w:hAnsi="Times New Roman" w:cs="Times New Roman"/>
              </w:rPr>
              <w:t xml:space="preserve"> мероприятия</w:t>
            </w:r>
          </w:p>
        </w:tc>
        <w:tc>
          <w:tcPr>
            <w:tcW w:w="7708" w:type="dxa"/>
            <w:gridSpan w:val="13"/>
          </w:tcPr>
          <w:p w:rsidR="003933FB" w:rsidRPr="0029495A" w:rsidRDefault="003933FB" w:rsidP="003933FB">
            <w:pPr>
              <w:jc w:val="center"/>
              <w:rPr>
                <w:rFonts w:ascii="Times New Roman" w:hAnsi="Times New Roman" w:cs="Times New Roman"/>
              </w:rPr>
            </w:pPr>
            <w:r w:rsidRPr="0029495A">
              <w:rPr>
                <w:rFonts w:ascii="Times New Roman" w:hAnsi="Times New Roman" w:cs="Times New Roman"/>
              </w:rPr>
              <w:t>В процессе занятий, в сетке часов</w:t>
            </w:r>
          </w:p>
        </w:tc>
      </w:tr>
      <w:tr w:rsidR="003933FB" w:rsidRPr="0029495A" w:rsidTr="003933FB">
        <w:tc>
          <w:tcPr>
            <w:tcW w:w="1637" w:type="dxa"/>
          </w:tcPr>
          <w:p w:rsidR="003933FB" w:rsidRPr="0029495A" w:rsidRDefault="003933FB" w:rsidP="003933FB">
            <w:pPr>
              <w:rPr>
                <w:rFonts w:ascii="Times New Roman" w:hAnsi="Times New Roman" w:cs="Times New Roman"/>
              </w:rPr>
            </w:pPr>
            <w:r w:rsidRPr="0029495A">
              <w:rPr>
                <w:rFonts w:ascii="Times New Roman" w:hAnsi="Times New Roman" w:cs="Times New Roman"/>
              </w:rPr>
              <w:t>Медицинский контроль</w:t>
            </w:r>
          </w:p>
        </w:tc>
        <w:tc>
          <w:tcPr>
            <w:tcW w:w="580"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1</w:t>
            </w:r>
          </w:p>
        </w:tc>
        <w:tc>
          <w:tcPr>
            <w:tcW w:w="572" w:type="dxa"/>
          </w:tcPr>
          <w:p w:rsidR="003933FB" w:rsidRPr="0029495A" w:rsidRDefault="003933FB" w:rsidP="003933FB">
            <w:pPr>
              <w:jc w:val="both"/>
              <w:rPr>
                <w:rFonts w:ascii="Times New Roman" w:hAnsi="Times New Roman" w:cs="Times New Roman"/>
              </w:rPr>
            </w:pPr>
          </w:p>
        </w:tc>
        <w:tc>
          <w:tcPr>
            <w:tcW w:w="582" w:type="dxa"/>
          </w:tcPr>
          <w:p w:rsidR="003933FB" w:rsidRPr="0029495A" w:rsidRDefault="003933FB" w:rsidP="003933FB">
            <w:pPr>
              <w:jc w:val="both"/>
              <w:rPr>
                <w:rFonts w:ascii="Times New Roman" w:hAnsi="Times New Roman" w:cs="Times New Roman"/>
              </w:rPr>
            </w:pPr>
          </w:p>
        </w:tc>
        <w:tc>
          <w:tcPr>
            <w:tcW w:w="588" w:type="dxa"/>
          </w:tcPr>
          <w:p w:rsidR="003933FB" w:rsidRPr="0029495A" w:rsidRDefault="003933FB" w:rsidP="003933FB">
            <w:pPr>
              <w:jc w:val="both"/>
              <w:rPr>
                <w:rFonts w:ascii="Times New Roman" w:hAnsi="Times New Roman" w:cs="Times New Roman"/>
              </w:rPr>
            </w:pPr>
          </w:p>
        </w:tc>
        <w:tc>
          <w:tcPr>
            <w:tcW w:w="567" w:type="dxa"/>
          </w:tcPr>
          <w:p w:rsidR="003933FB" w:rsidRPr="0029495A" w:rsidRDefault="003933FB" w:rsidP="003933FB">
            <w:pPr>
              <w:jc w:val="both"/>
              <w:rPr>
                <w:rFonts w:ascii="Times New Roman" w:hAnsi="Times New Roman" w:cs="Times New Roman"/>
              </w:rPr>
            </w:pPr>
          </w:p>
        </w:tc>
        <w:tc>
          <w:tcPr>
            <w:tcW w:w="574"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1</w:t>
            </w:r>
          </w:p>
        </w:tc>
        <w:tc>
          <w:tcPr>
            <w:tcW w:w="582" w:type="dxa"/>
          </w:tcPr>
          <w:p w:rsidR="003933FB" w:rsidRPr="0029495A" w:rsidRDefault="003933FB" w:rsidP="003933FB">
            <w:pPr>
              <w:jc w:val="both"/>
              <w:rPr>
                <w:rFonts w:ascii="Times New Roman" w:hAnsi="Times New Roman" w:cs="Times New Roman"/>
              </w:rPr>
            </w:pPr>
          </w:p>
        </w:tc>
        <w:tc>
          <w:tcPr>
            <w:tcW w:w="584" w:type="dxa"/>
          </w:tcPr>
          <w:p w:rsidR="003933FB" w:rsidRPr="0029495A" w:rsidRDefault="003933FB" w:rsidP="003933FB">
            <w:pPr>
              <w:jc w:val="both"/>
              <w:rPr>
                <w:rFonts w:ascii="Times New Roman" w:hAnsi="Times New Roman" w:cs="Times New Roman"/>
              </w:rPr>
            </w:pPr>
          </w:p>
        </w:tc>
        <w:tc>
          <w:tcPr>
            <w:tcW w:w="576" w:type="dxa"/>
          </w:tcPr>
          <w:p w:rsidR="003933FB" w:rsidRPr="0029495A" w:rsidRDefault="003933FB" w:rsidP="003933FB">
            <w:pPr>
              <w:jc w:val="both"/>
              <w:rPr>
                <w:rFonts w:ascii="Times New Roman" w:hAnsi="Times New Roman" w:cs="Times New Roman"/>
              </w:rPr>
            </w:pPr>
          </w:p>
        </w:tc>
        <w:tc>
          <w:tcPr>
            <w:tcW w:w="584" w:type="dxa"/>
          </w:tcPr>
          <w:p w:rsidR="003933FB" w:rsidRPr="0029495A" w:rsidRDefault="003933FB" w:rsidP="003933FB">
            <w:pPr>
              <w:jc w:val="both"/>
              <w:rPr>
                <w:rFonts w:ascii="Times New Roman" w:hAnsi="Times New Roman" w:cs="Times New Roman"/>
              </w:rPr>
            </w:pPr>
          </w:p>
        </w:tc>
        <w:tc>
          <w:tcPr>
            <w:tcW w:w="591" w:type="dxa"/>
          </w:tcPr>
          <w:p w:rsidR="003933FB" w:rsidRPr="0029495A" w:rsidRDefault="003933FB" w:rsidP="003933FB">
            <w:pPr>
              <w:jc w:val="both"/>
              <w:rPr>
                <w:rFonts w:ascii="Times New Roman" w:hAnsi="Times New Roman" w:cs="Times New Roman"/>
              </w:rPr>
            </w:pPr>
          </w:p>
        </w:tc>
        <w:tc>
          <w:tcPr>
            <w:tcW w:w="597" w:type="dxa"/>
          </w:tcPr>
          <w:p w:rsidR="003933FB" w:rsidRPr="0029495A" w:rsidRDefault="003933FB" w:rsidP="003933FB">
            <w:pPr>
              <w:jc w:val="both"/>
              <w:rPr>
                <w:rFonts w:ascii="Times New Roman" w:hAnsi="Times New Roman" w:cs="Times New Roman"/>
              </w:rPr>
            </w:pPr>
          </w:p>
        </w:tc>
        <w:tc>
          <w:tcPr>
            <w:tcW w:w="731"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w:t>
            </w:r>
          </w:p>
        </w:tc>
      </w:tr>
      <w:tr w:rsidR="003933FB" w:rsidRPr="0029495A" w:rsidTr="003933FB">
        <w:tc>
          <w:tcPr>
            <w:tcW w:w="1637"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 xml:space="preserve">Итого </w:t>
            </w:r>
          </w:p>
        </w:tc>
        <w:tc>
          <w:tcPr>
            <w:tcW w:w="580"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34</w:t>
            </w:r>
          </w:p>
        </w:tc>
        <w:tc>
          <w:tcPr>
            <w:tcW w:w="572"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33</w:t>
            </w:r>
          </w:p>
        </w:tc>
        <w:tc>
          <w:tcPr>
            <w:tcW w:w="582"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24</w:t>
            </w:r>
          </w:p>
        </w:tc>
        <w:tc>
          <w:tcPr>
            <w:tcW w:w="588"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18</w:t>
            </w:r>
          </w:p>
        </w:tc>
        <w:tc>
          <w:tcPr>
            <w:tcW w:w="567"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26</w:t>
            </w:r>
          </w:p>
        </w:tc>
        <w:tc>
          <w:tcPr>
            <w:tcW w:w="574"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23</w:t>
            </w:r>
          </w:p>
        </w:tc>
        <w:tc>
          <w:tcPr>
            <w:tcW w:w="582"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18</w:t>
            </w:r>
          </w:p>
        </w:tc>
        <w:tc>
          <w:tcPr>
            <w:tcW w:w="584"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18</w:t>
            </w:r>
          </w:p>
        </w:tc>
        <w:tc>
          <w:tcPr>
            <w:tcW w:w="576"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22</w:t>
            </w:r>
          </w:p>
        </w:tc>
        <w:tc>
          <w:tcPr>
            <w:tcW w:w="584" w:type="dxa"/>
          </w:tcPr>
          <w:p w:rsidR="003933FB" w:rsidRPr="0029495A" w:rsidRDefault="003933FB" w:rsidP="003933FB">
            <w:pPr>
              <w:jc w:val="both"/>
              <w:rPr>
                <w:rFonts w:ascii="Times New Roman" w:hAnsi="Times New Roman" w:cs="Times New Roman"/>
              </w:rPr>
            </w:pPr>
          </w:p>
        </w:tc>
        <w:tc>
          <w:tcPr>
            <w:tcW w:w="591" w:type="dxa"/>
          </w:tcPr>
          <w:p w:rsidR="003933FB" w:rsidRPr="0029495A" w:rsidRDefault="003933FB" w:rsidP="003933FB">
            <w:pPr>
              <w:jc w:val="both"/>
              <w:rPr>
                <w:rFonts w:ascii="Times New Roman" w:hAnsi="Times New Roman" w:cs="Times New Roman"/>
              </w:rPr>
            </w:pPr>
          </w:p>
        </w:tc>
        <w:tc>
          <w:tcPr>
            <w:tcW w:w="597" w:type="dxa"/>
          </w:tcPr>
          <w:p w:rsidR="003933FB" w:rsidRPr="0029495A" w:rsidRDefault="003933FB" w:rsidP="003933FB">
            <w:pPr>
              <w:jc w:val="both"/>
              <w:rPr>
                <w:rFonts w:ascii="Times New Roman" w:hAnsi="Times New Roman" w:cs="Times New Roman"/>
              </w:rPr>
            </w:pPr>
          </w:p>
        </w:tc>
        <w:tc>
          <w:tcPr>
            <w:tcW w:w="731" w:type="dxa"/>
          </w:tcPr>
          <w:p w:rsidR="003933FB" w:rsidRPr="0029495A" w:rsidRDefault="003933FB" w:rsidP="003933FB">
            <w:pPr>
              <w:jc w:val="both"/>
              <w:rPr>
                <w:rFonts w:ascii="Times New Roman" w:hAnsi="Times New Roman" w:cs="Times New Roman"/>
              </w:rPr>
            </w:pPr>
            <w:r w:rsidRPr="0029495A">
              <w:rPr>
                <w:rFonts w:ascii="Times New Roman" w:hAnsi="Times New Roman" w:cs="Times New Roman"/>
              </w:rPr>
              <w:t>216</w:t>
            </w:r>
          </w:p>
        </w:tc>
      </w:tr>
    </w:tbl>
    <w:p w:rsidR="007B088C" w:rsidRPr="0029495A" w:rsidRDefault="007B088C" w:rsidP="00C610AF">
      <w:pPr>
        <w:jc w:val="both"/>
        <w:rPr>
          <w:b/>
        </w:rPr>
      </w:pPr>
    </w:p>
    <w:p w:rsidR="007B088C" w:rsidRPr="00820AD4" w:rsidRDefault="00565CFB" w:rsidP="00565CFB">
      <w:pPr>
        <w:jc w:val="center"/>
        <w:rPr>
          <w:rFonts w:ascii="Times New Roman" w:hAnsi="Times New Roman" w:cs="Times New Roman"/>
          <w:b/>
          <w:sz w:val="24"/>
          <w:szCs w:val="24"/>
        </w:rPr>
      </w:pPr>
      <w:r w:rsidRPr="00820AD4">
        <w:rPr>
          <w:rFonts w:ascii="Times New Roman" w:hAnsi="Times New Roman" w:cs="Times New Roman"/>
          <w:b/>
          <w:sz w:val="24"/>
          <w:szCs w:val="24"/>
        </w:rPr>
        <w:t>Учебный план первого года обучения</w:t>
      </w:r>
    </w:p>
    <w:tbl>
      <w:tblPr>
        <w:tblStyle w:val="a3"/>
        <w:tblW w:w="0" w:type="auto"/>
        <w:tblLook w:val="04A0" w:firstRow="1" w:lastRow="0" w:firstColumn="1" w:lastColumn="0" w:noHBand="0" w:noVBand="1"/>
      </w:tblPr>
      <w:tblGrid>
        <w:gridCol w:w="820"/>
        <w:gridCol w:w="3445"/>
        <w:gridCol w:w="977"/>
        <w:gridCol w:w="987"/>
        <w:gridCol w:w="1145"/>
        <w:gridCol w:w="1971"/>
      </w:tblGrid>
      <w:tr w:rsidR="008D2E0F" w:rsidRPr="0029495A" w:rsidTr="00E94DB9">
        <w:tc>
          <w:tcPr>
            <w:tcW w:w="820" w:type="dxa"/>
            <w:vMerge w:val="restart"/>
          </w:tcPr>
          <w:p w:rsidR="008D2E0F" w:rsidRPr="0029495A" w:rsidRDefault="008D2E0F" w:rsidP="00565CFB">
            <w:pPr>
              <w:jc w:val="center"/>
              <w:rPr>
                <w:rFonts w:ascii="Times New Roman" w:hAnsi="Times New Roman" w:cs="Times New Roman"/>
              </w:rPr>
            </w:pPr>
            <w:r w:rsidRPr="0029495A">
              <w:rPr>
                <w:rFonts w:ascii="Times New Roman" w:hAnsi="Times New Roman" w:cs="Times New Roman"/>
              </w:rPr>
              <w:t>№</w:t>
            </w:r>
          </w:p>
        </w:tc>
        <w:tc>
          <w:tcPr>
            <w:tcW w:w="3445" w:type="dxa"/>
            <w:vMerge w:val="restart"/>
          </w:tcPr>
          <w:p w:rsidR="008D2E0F" w:rsidRPr="0029495A" w:rsidRDefault="008D2E0F" w:rsidP="00565CFB">
            <w:pPr>
              <w:jc w:val="center"/>
              <w:rPr>
                <w:rFonts w:ascii="Times New Roman" w:hAnsi="Times New Roman" w:cs="Times New Roman"/>
                <w:b/>
              </w:rPr>
            </w:pPr>
            <w:r w:rsidRPr="0029495A">
              <w:rPr>
                <w:rFonts w:ascii="Times New Roman" w:hAnsi="Times New Roman" w:cs="Times New Roman"/>
              </w:rPr>
              <w:t>Предметные области</w:t>
            </w:r>
          </w:p>
        </w:tc>
        <w:tc>
          <w:tcPr>
            <w:tcW w:w="3109" w:type="dxa"/>
            <w:gridSpan w:val="3"/>
          </w:tcPr>
          <w:p w:rsidR="008D2E0F" w:rsidRPr="0029495A" w:rsidRDefault="008D2E0F" w:rsidP="00565CFB">
            <w:pPr>
              <w:jc w:val="center"/>
              <w:rPr>
                <w:rFonts w:ascii="Times New Roman" w:hAnsi="Times New Roman" w:cs="Times New Roman"/>
                <w:b/>
              </w:rPr>
            </w:pPr>
            <w:r w:rsidRPr="0029495A">
              <w:rPr>
                <w:rFonts w:ascii="Times New Roman" w:hAnsi="Times New Roman" w:cs="Times New Roman"/>
              </w:rPr>
              <w:t>Первый год обучения</w:t>
            </w:r>
          </w:p>
        </w:tc>
        <w:tc>
          <w:tcPr>
            <w:tcW w:w="1971" w:type="dxa"/>
            <w:vMerge w:val="restart"/>
          </w:tcPr>
          <w:p w:rsidR="008D2E0F" w:rsidRPr="0029495A" w:rsidRDefault="008D2E0F" w:rsidP="00565CFB">
            <w:pPr>
              <w:jc w:val="center"/>
              <w:rPr>
                <w:rFonts w:ascii="Times New Roman" w:hAnsi="Times New Roman" w:cs="Times New Roman"/>
                <w:b/>
              </w:rPr>
            </w:pPr>
            <w:r w:rsidRPr="0029495A">
              <w:rPr>
                <w:rFonts w:ascii="Times New Roman" w:hAnsi="Times New Roman" w:cs="Times New Roman"/>
              </w:rPr>
              <w:t>Формы аттестации контроля</w:t>
            </w:r>
          </w:p>
        </w:tc>
      </w:tr>
      <w:tr w:rsidR="0029495A" w:rsidRPr="0029495A" w:rsidTr="00E94DB9">
        <w:tc>
          <w:tcPr>
            <w:tcW w:w="820" w:type="dxa"/>
            <w:vMerge/>
          </w:tcPr>
          <w:p w:rsidR="008D2E0F" w:rsidRPr="0029495A" w:rsidRDefault="008D2E0F" w:rsidP="00565CFB">
            <w:pPr>
              <w:jc w:val="center"/>
              <w:rPr>
                <w:rFonts w:ascii="Times New Roman" w:hAnsi="Times New Roman" w:cs="Times New Roman"/>
                <w:b/>
              </w:rPr>
            </w:pPr>
          </w:p>
        </w:tc>
        <w:tc>
          <w:tcPr>
            <w:tcW w:w="3445" w:type="dxa"/>
            <w:vMerge/>
          </w:tcPr>
          <w:p w:rsidR="008D2E0F" w:rsidRPr="0029495A" w:rsidRDefault="008D2E0F" w:rsidP="00565CFB">
            <w:pPr>
              <w:jc w:val="center"/>
              <w:rPr>
                <w:rFonts w:ascii="Times New Roman" w:hAnsi="Times New Roman" w:cs="Times New Roman"/>
                <w:b/>
              </w:rPr>
            </w:pPr>
          </w:p>
        </w:tc>
        <w:tc>
          <w:tcPr>
            <w:tcW w:w="977" w:type="dxa"/>
          </w:tcPr>
          <w:p w:rsidR="008D2E0F" w:rsidRPr="0029495A" w:rsidRDefault="008D2E0F" w:rsidP="00565CFB">
            <w:pPr>
              <w:jc w:val="center"/>
              <w:rPr>
                <w:rFonts w:ascii="Times New Roman" w:hAnsi="Times New Roman" w:cs="Times New Roman"/>
              </w:rPr>
            </w:pPr>
            <w:r w:rsidRPr="0029495A">
              <w:rPr>
                <w:rFonts w:ascii="Times New Roman" w:hAnsi="Times New Roman" w:cs="Times New Roman"/>
              </w:rPr>
              <w:t>всего</w:t>
            </w:r>
          </w:p>
        </w:tc>
        <w:tc>
          <w:tcPr>
            <w:tcW w:w="987" w:type="dxa"/>
          </w:tcPr>
          <w:p w:rsidR="008D2E0F" w:rsidRPr="0029495A" w:rsidRDefault="008D2E0F" w:rsidP="00565CFB">
            <w:pPr>
              <w:jc w:val="center"/>
              <w:rPr>
                <w:rFonts w:ascii="Times New Roman" w:hAnsi="Times New Roman" w:cs="Times New Roman"/>
              </w:rPr>
            </w:pPr>
            <w:r w:rsidRPr="0029495A">
              <w:rPr>
                <w:rFonts w:ascii="Times New Roman" w:hAnsi="Times New Roman" w:cs="Times New Roman"/>
              </w:rPr>
              <w:t>теория</w:t>
            </w:r>
          </w:p>
        </w:tc>
        <w:tc>
          <w:tcPr>
            <w:tcW w:w="1145" w:type="dxa"/>
          </w:tcPr>
          <w:p w:rsidR="008D2E0F" w:rsidRPr="0029495A" w:rsidRDefault="008D2E0F" w:rsidP="00565CFB">
            <w:pPr>
              <w:jc w:val="center"/>
              <w:rPr>
                <w:rFonts w:ascii="Times New Roman" w:hAnsi="Times New Roman" w:cs="Times New Roman"/>
              </w:rPr>
            </w:pPr>
            <w:r w:rsidRPr="0029495A">
              <w:rPr>
                <w:rFonts w:ascii="Times New Roman" w:hAnsi="Times New Roman" w:cs="Times New Roman"/>
              </w:rPr>
              <w:t>практика</w:t>
            </w:r>
          </w:p>
        </w:tc>
        <w:tc>
          <w:tcPr>
            <w:tcW w:w="1971" w:type="dxa"/>
            <w:vMerge/>
          </w:tcPr>
          <w:p w:rsidR="008D2E0F" w:rsidRPr="0029495A" w:rsidRDefault="008D2E0F" w:rsidP="00565CFB">
            <w:pPr>
              <w:jc w:val="center"/>
              <w:rPr>
                <w:rFonts w:ascii="Times New Roman" w:hAnsi="Times New Roman" w:cs="Times New Roman"/>
                <w:b/>
              </w:rPr>
            </w:pPr>
          </w:p>
        </w:tc>
      </w:tr>
      <w:tr w:rsidR="00140C81" w:rsidRPr="0029495A" w:rsidTr="00E94DB9">
        <w:tc>
          <w:tcPr>
            <w:tcW w:w="820" w:type="dxa"/>
          </w:tcPr>
          <w:p w:rsidR="005E7BA0" w:rsidRPr="0029495A" w:rsidRDefault="008D2E0F" w:rsidP="00565CFB">
            <w:pPr>
              <w:jc w:val="center"/>
              <w:rPr>
                <w:rFonts w:ascii="Times New Roman" w:hAnsi="Times New Roman" w:cs="Times New Roman"/>
              </w:rPr>
            </w:pPr>
            <w:r w:rsidRPr="0029495A">
              <w:rPr>
                <w:rFonts w:ascii="Times New Roman" w:hAnsi="Times New Roman" w:cs="Times New Roman"/>
              </w:rPr>
              <w:t>1</w:t>
            </w:r>
          </w:p>
        </w:tc>
        <w:tc>
          <w:tcPr>
            <w:tcW w:w="3445" w:type="dxa"/>
          </w:tcPr>
          <w:p w:rsidR="005E7BA0" w:rsidRPr="0029495A" w:rsidRDefault="008D2E0F" w:rsidP="00726A5A">
            <w:pPr>
              <w:rPr>
                <w:rFonts w:ascii="Times New Roman" w:hAnsi="Times New Roman" w:cs="Times New Roman"/>
              </w:rPr>
            </w:pPr>
            <w:r w:rsidRPr="0029495A">
              <w:rPr>
                <w:rFonts w:ascii="Times New Roman" w:hAnsi="Times New Roman" w:cs="Times New Roman"/>
              </w:rPr>
              <w:t>Теоретическая подготовка</w:t>
            </w:r>
          </w:p>
        </w:tc>
        <w:tc>
          <w:tcPr>
            <w:tcW w:w="977" w:type="dxa"/>
          </w:tcPr>
          <w:p w:rsidR="005E7BA0" w:rsidRPr="0029495A" w:rsidRDefault="008D2E0F" w:rsidP="00565CFB">
            <w:pPr>
              <w:jc w:val="center"/>
              <w:rPr>
                <w:rFonts w:ascii="Times New Roman" w:hAnsi="Times New Roman" w:cs="Times New Roman"/>
              </w:rPr>
            </w:pPr>
            <w:r w:rsidRPr="0029495A">
              <w:rPr>
                <w:rFonts w:ascii="Times New Roman" w:hAnsi="Times New Roman" w:cs="Times New Roman"/>
              </w:rPr>
              <w:t>24</w:t>
            </w:r>
          </w:p>
        </w:tc>
        <w:tc>
          <w:tcPr>
            <w:tcW w:w="987" w:type="dxa"/>
          </w:tcPr>
          <w:p w:rsidR="005E7BA0" w:rsidRPr="0029495A" w:rsidRDefault="008D2E0F" w:rsidP="00565CFB">
            <w:pPr>
              <w:jc w:val="center"/>
              <w:rPr>
                <w:rFonts w:ascii="Times New Roman" w:hAnsi="Times New Roman" w:cs="Times New Roman"/>
              </w:rPr>
            </w:pPr>
            <w:r w:rsidRPr="0029495A">
              <w:rPr>
                <w:rFonts w:ascii="Times New Roman" w:hAnsi="Times New Roman" w:cs="Times New Roman"/>
              </w:rPr>
              <w:t>24</w:t>
            </w:r>
          </w:p>
        </w:tc>
        <w:tc>
          <w:tcPr>
            <w:tcW w:w="1145" w:type="dxa"/>
          </w:tcPr>
          <w:p w:rsidR="005E7BA0" w:rsidRPr="0029495A" w:rsidRDefault="008D2E0F" w:rsidP="00565CFB">
            <w:pPr>
              <w:jc w:val="center"/>
              <w:rPr>
                <w:rFonts w:ascii="Times New Roman" w:hAnsi="Times New Roman" w:cs="Times New Roman"/>
              </w:rPr>
            </w:pPr>
            <w:r w:rsidRPr="0029495A">
              <w:rPr>
                <w:rFonts w:ascii="Times New Roman" w:hAnsi="Times New Roman" w:cs="Times New Roman"/>
              </w:rPr>
              <w:t>0</w:t>
            </w:r>
          </w:p>
        </w:tc>
        <w:tc>
          <w:tcPr>
            <w:tcW w:w="1971" w:type="dxa"/>
          </w:tcPr>
          <w:p w:rsidR="005E7BA0" w:rsidRPr="0029495A" w:rsidRDefault="008D2E0F" w:rsidP="00150CC6">
            <w:pPr>
              <w:rPr>
                <w:rFonts w:ascii="Times New Roman" w:hAnsi="Times New Roman" w:cs="Times New Roman"/>
              </w:rPr>
            </w:pPr>
            <w:r w:rsidRPr="0029495A">
              <w:rPr>
                <w:rFonts w:ascii="Times New Roman" w:hAnsi="Times New Roman" w:cs="Times New Roman"/>
              </w:rPr>
              <w:t>собеседование</w:t>
            </w:r>
          </w:p>
        </w:tc>
      </w:tr>
      <w:tr w:rsidR="00140C81" w:rsidRPr="0029495A" w:rsidTr="00E94DB9">
        <w:tc>
          <w:tcPr>
            <w:tcW w:w="820" w:type="dxa"/>
          </w:tcPr>
          <w:p w:rsidR="005E7BA0" w:rsidRPr="0029495A" w:rsidRDefault="008D2E0F" w:rsidP="00565CFB">
            <w:pPr>
              <w:jc w:val="center"/>
              <w:rPr>
                <w:rFonts w:ascii="Times New Roman" w:hAnsi="Times New Roman" w:cs="Times New Roman"/>
              </w:rPr>
            </w:pPr>
            <w:r w:rsidRPr="0029495A">
              <w:rPr>
                <w:rFonts w:ascii="Times New Roman" w:hAnsi="Times New Roman" w:cs="Times New Roman"/>
              </w:rPr>
              <w:t>2</w:t>
            </w:r>
          </w:p>
        </w:tc>
        <w:tc>
          <w:tcPr>
            <w:tcW w:w="3445" w:type="dxa"/>
          </w:tcPr>
          <w:p w:rsidR="005E7BA0" w:rsidRPr="0029495A" w:rsidRDefault="00726A5A" w:rsidP="00726A5A">
            <w:pPr>
              <w:rPr>
                <w:rFonts w:ascii="Times New Roman" w:hAnsi="Times New Roman" w:cs="Times New Roman"/>
              </w:rPr>
            </w:pPr>
            <w:r w:rsidRPr="0029495A">
              <w:rPr>
                <w:rFonts w:ascii="Times New Roman" w:hAnsi="Times New Roman" w:cs="Times New Roman"/>
              </w:rPr>
              <w:t>Общая физическая подготовка</w:t>
            </w:r>
          </w:p>
        </w:tc>
        <w:tc>
          <w:tcPr>
            <w:tcW w:w="977" w:type="dxa"/>
          </w:tcPr>
          <w:p w:rsidR="005E7BA0" w:rsidRPr="0029495A" w:rsidRDefault="00726A5A" w:rsidP="00565CFB">
            <w:pPr>
              <w:jc w:val="center"/>
              <w:rPr>
                <w:rFonts w:ascii="Times New Roman" w:hAnsi="Times New Roman" w:cs="Times New Roman"/>
              </w:rPr>
            </w:pPr>
            <w:r w:rsidRPr="0029495A">
              <w:rPr>
                <w:rFonts w:ascii="Times New Roman" w:hAnsi="Times New Roman" w:cs="Times New Roman"/>
              </w:rPr>
              <w:t>42</w:t>
            </w:r>
          </w:p>
        </w:tc>
        <w:tc>
          <w:tcPr>
            <w:tcW w:w="987" w:type="dxa"/>
          </w:tcPr>
          <w:p w:rsidR="005E7BA0" w:rsidRPr="0029495A" w:rsidRDefault="00726A5A" w:rsidP="00565CFB">
            <w:pPr>
              <w:jc w:val="center"/>
              <w:rPr>
                <w:rFonts w:ascii="Times New Roman" w:hAnsi="Times New Roman" w:cs="Times New Roman"/>
              </w:rPr>
            </w:pPr>
            <w:r w:rsidRPr="0029495A">
              <w:rPr>
                <w:rFonts w:ascii="Times New Roman" w:hAnsi="Times New Roman" w:cs="Times New Roman"/>
              </w:rPr>
              <w:t>4</w:t>
            </w:r>
          </w:p>
        </w:tc>
        <w:tc>
          <w:tcPr>
            <w:tcW w:w="1145" w:type="dxa"/>
          </w:tcPr>
          <w:p w:rsidR="005E7BA0" w:rsidRPr="0029495A" w:rsidRDefault="00726A5A" w:rsidP="00565CFB">
            <w:pPr>
              <w:jc w:val="center"/>
              <w:rPr>
                <w:rFonts w:ascii="Times New Roman" w:hAnsi="Times New Roman" w:cs="Times New Roman"/>
              </w:rPr>
            </w:pPr>
            <w:r w:rsidRPr="0029495A">
              <w:rPr>
                <w:rFonts w:ascii="Times New Roman" w:hAnsi="Times New Roman" w:cs="Times New Roman"/>
              </w:rPr>
              <w:t>38</w:t>
            </w:r>
          </w:p>
        </w:tc>
        <w:tc>
          <w:tcPr>
            <w:tcW w:w="1971" w:type="dxa"/>
          </w:tcPr>
          <w:p w:rsidR="005E7BA0" w:rsidRPr="0029495A" w:rsidRDefault="00726A5A" w:rsidP="00150CC6">
            <w:pPr>
              <w:rPr>
                <w:rFonts w:ascii="Times New Roman" w:hAnsi="Times New Roman" w:cs="Times New Roman"/>
              </w:rPr>
            </w:pPr>
            <w:r w:rsidRPr="0029495A">
              <w:rPr>
                <w:rFonts w:ascii="Times New Roman" w:hAnsi="Times New Roman" w:cs="Times New Roman"/>
              </w:rPr>
              <w:t>тестирование</w:t>
            </w:r>
          </w:p>
        </w:tc>
      </w:tr>
      <w:tr w:rsidR="008D2E0F" w:rsidRPr="0029495A" w:rsidTr="00E94DB9">
        <w:tc>
          <w:tcPr>
            <w:tcW w:w="820" w:type="dxa"/>
          </w:tcPr>
          <w:p w:rsidR="008D2E0F" w:rsidRPr="0029495A" w:rsidRDefault="00140C81" w:rsidP="00565CFB">
            <w:pPr>
              <w:jc w:val="center"/>
              <w:rPr>
                <w:rFonts w:ascii="Times New Roman" w:hAnsi="Times New Roman" w:cs="Times New Roman"/>
              </w:rPr>
            </w:pPr>
            <w:r w:rsidRPr="0029495A">
              <w:rPr>
                <w:rFonts w:ascii="Times New Roman" w:hAnsi="Times New Roman" w:cs="Times New Roman"/>
              </w:rPr>
              <w:t>3</w:t>
            </w:r>
          </w:p>
        </w:tc>
        <w:tc>
          <w:tcPr>
            <w:tcW w:w="3445" w:type="dxa"/>
          </w:tcPr>
          <w:p w:rsidR="008D2E0F" w:rsidRPr="0029495A" w:rsidRDefault="00726A5A" w:rsidP="00726A5A">
            <w:pPr>
              <w:rPr>
                <w:rFonts w:ascii="Times New Roman" w:hAnsi="Times New Roman" w:cs="Times New Roman"/>
              </w:rPr>
            </w:pPr>
            <w:r w:rsidRPr="0029495A">
              <w:rPr>
                <w:rFonts w:ascii="Times New Roman" w:hAnsi="Times New Roman" w:cs="Times New Roman"/>
              </w:rPr>
              <w:t>Специальная физическая подготовка</w:t>
            </w:r>
          </w:p>
        </w:tc>
        <w:tc>
          <w:tcPr>
            <w:tcW w:w="977" w:type="dxa"/>
          </w:tcPr>
          <w:p w:rsidR="008D2E0F" w:rsidRPr="0029495A" w:rsidRDefault="00726A5A" w:rsidP="00565CFB">
            <w:pPr>
              <w:jc w:val="center"/>
              <w:rPr>
                <w:rFonts w:ascii="Times New Roman" w:hAnsi="Times New Roman" w:cs="Times New Roman"/>
              </w:rPr>
            </w:pPr>
            <w:r w:rsidRPr="0029495A">
              <w:rPr>
                <w:rFonts w:ascii="Times New Roman" w:hAnsi="Times New Roman" w:cs="Times New Roman"/>
              </w:rPr>
              <w:t>54</w:t>
            </w:r>
          </w:p>
        </w:tc>
        <w:tc>
          <w:tcPr>
            <w:tcW w:w="987" w:type="dxa"/>
          </w:tcPr>
          <w:p w:rsidR="008D2E0F" w:rsidRPr="0029495A" w:rsidRDefault="00726A5A" w:rsidP="00565CFB">
            <w:pPr>
              <w:jc w:val="center"/>
              <w:rPr>
                <w:rFonts w:ascii="Times New Roman" w:hAnsi="Times New Roman" w:cs="Times New Roman"/>
              </w:rPr>
            </w:pPr>
            <w:r w:rsidRPr="0029495A">
              <w:rPr>
                <w:rFonts w:ascii="Times New Roman" w:hAnsi="Times New Roman" w:cs="Times New Roman"/>
              </w:rPr>
              <w:t>10</w:t>
            </w:r>
          </w:p>
        </w:tc>
        <w:tc>
          <w:tcPr>
            <w:tcW w:w="1145" w:type="dxa"/>
          </w:tcPr>
          <w:p w:rsidR="008D2E0F" w:rsidRPr="0029495A" w:rsidRDefault="00726A5A" w:rsidP="00565CFB">
            <w:pPr>
              <w:jc w:val="center"/>
              <w:rPr>
                <w:rFonts w:ascii="Times New Roman" w:hAnsi="Times New Roman" w:cs="Times New Roman"/>
              </w:rPr>
            </w:pPr>
            <w:r w:rsidRPr="0029495A">
              <w:rPr>
                <w:rFonts w:ascii="Times New Roman" w:hAnsi="Times New Roman" w:cs="Times New Roman"/>
              </w:rPr>
              <w:t>44</w:t>
            </w:r>
          </w:p>
        </w:tc>
        <w:tc>
          <w:tcPr>
            <w:tcW w:w="1971" w:type="dxa"/>
          </w:tcPr>
          <w:p w:rsidR="008D2E0F" w:rsidRPr="0029495A" w:rsidRDefault="00726A5A" w:rsidP="00726A5A">
            <w:pPr>
              <w:tabs>
                <w:tab w:val="left" w:pos="390"/>
              </w:tabs>
              <w:rPr>
                <w:rFonts w:ascii="Times New Roman" w:hAnsi="Times New Roman" w:cs="Times New Roman"/>
              </w:rPr>
            </w:pPr>
            <w:r w:rsidRPr="0029495A">
              <w:rPr>
                <w:rFonts w:ascii="Times New Roman" w:hAnsi="Times New Roman" w:cs="Times New Roman"/>
              </w:rPr>
              <w:t>Педагогическое наблюдение</w:t>
            </w:r>
          </w:p>
        </w:tc>
      </w:tr>
      <w:tr w:rsidR="00454E3C" w:rsidRPr="0029495A" w:rsidTr="00E94DB9">
        <w:tc>
          <w:tcPr>
            <w:tcW w:w="820" w:type="dxa"/>
            <w:vMerge w:val="restart"/>
          </w:tcPr>
          <w:p w:rsidR="00454E3C" w:rsidRPr="0029495A" w:rsidRDefault="00454E3C" w:rsidP="00565CFB">
            <w:pPr>
              <w:jc w:val="center"/>
              <w:rPr>
                <w:rFonts w:ascii="Times New Roman" w:hAnsi="Times New Roman" w:cs="Times New Roman"/>
              </w:rPr>
            </w:pPr>
          </w:p>
          <w:p w:rsidR="00454E3C" w:rsidRPr="0029495A" w:rsidRDefault="00454E3C" w:rsidP="00565CFB">
            <w:pPr>
              <w:jc w:val="center"/>
              <w:rPr>
                <w:rFonts w:ascii="Times New Roman" w:hAnsi="Times New Roman" w:cs="Times New Roman"/>
              </w:rPr>
            </w:pPr>
          </w:p>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4</w:t>
            </w:r>
          </w:p>
        </w:tc>
        <w:tc>
          <w:tcPr>
            <w:tcW w:w="3445" w:type="dxa"/>
          </w:tcPr>
          <w:p w:rsidR="00454E3C" w:rsidRPr="0029495A" w:rsidRDefault="00454E3C" w:rsidP="00140C81">
            <w:pPr>
              <w:rPr>
                <w:rFonts w:ascii="Times New Roman" w:hAnsi="Times New Roman" w:cs="Times New Roman"/>
              </w:rPr>
            </w:pPr>
            <w:r w:rsidRPr="0029495A">
              <w:rPr>
                <w:rFonts w:ascii="Times New Roman" w:hAnsi="Times New Roman" w:cs="Times New Roman"/>
              </w:rPr>
              <w:t>Начальные основы техники рукопашного боя Психологическая подготовка</w:t>
            </w:r>
          </w:p>
        </w:tc>
        <w:tc>
          <w:tcPr>
            <w:tcW w:w="977" w:type="dxa"/>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48</w:t>
            </w:r>
          </w:p>
        </w:tc>
        <w:tc>
          <w:tcPr>
            <w:tcW w:w="987" w:type="dxa"/>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8</w:t>
            </w:r>
          </w:p>
        </w:tc>
        <w:tc>
          <w:tcPr>
            <w:tcW w:w="1145" w:type="dxa"/>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40</w:t>
            </w:r>
          </w:p>
        </w:tc>
        <w:tc>
          <w:tcPr>
            <w:tcW w:w="1971" w:type="dxa"/>
          </w:tcPr>
          <w:p w:rsidR="00454E3C" w:rsidRPr="0029495A" w:rsidRDefault="00454E3C" w:rsidP="00150CC6">
            <w:pPr>
              <w:rPr>
                <w:rFonts w:ascii="Times New Roman" w:hAnsi="Times New Roman" w:cs="Times New Roman"/>
              </w:rPr>
            </w:pPr>
            <w:r w:rsidRPr="0029495A">
              <w:rPr>
                <w:rFonts w:ascii="Times New Roman" w:hAnsi="Times New Roman" w:cs="Times New Roman"/>
              </w:rPr>
              <w:t>Показательные выступления собеседование</w:t>
            </w:r>
          </w:p>
        </w:tc>
      </w:tr>
      <w:tr w:rsidR="00454E3C" w:rsidRPr="0029495A" w:rsidTr="00E94DB9">
        <w:tc>
          <w:tcPr>
            <w:tcW w:w="820" w:type="dxa"/>
            <w:vMerge/>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54E3C" w:rsidP="00E94DB9">
            <w:pPr>
              <w:rPr>
                <w:rFonts w:ascii="Times New Roman" w:hAnsi="Times New Roman" w:cs="Times New Roman"/>
              </w:rPr>
            </w:pPr>
            <w:r w:rsidRPr="0029495A">
              <w:rPr>
                <w:rFonts w:ascii="Times New Roman" w:hAnsi="Times New Roman" w:cs="Times New Roman"/>
              </w:rPr>
              <w:t>Участие в соревнованиях.</w:t>
            </w:r>
          </w:p>
        </w:tc>
        <w:tc>
          <w:tcPr>
            <w:tcW w:w="5080" w:type="dxa"/>
            <w:gridSpan w:val="4"/>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по календарному плану</w:t>
            </w:r>
          </w:p>
        </w:tc>
      </w:tr>
      <w:tr w:rsidR="00454E3C" w:rsidRPr="0029495A" w:rsidTr="00E94DB9">
        <w:tc>
          <w:tcPr>
            <w:tcW w:w="820" w:type="dxa"/>
            <w:vMerge/>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54E3C" w:rsidP="00E94DB9">
            <w:pPr>
              <w:rPr>
                <w:rFonts w:ascii="Times New Roman" w:hAnsi="Times New Roman" w:cs="Times New Roman"/>
              </w:rPr>
            </w:pPr>
            <w:r w:rsidRPr="0029495A">
              <w:rPr>
                <w:rFonts w:ascii="Times New Roman" w:hAnsi="Times New Roman" w:cs="Times New Roman"/>
              </w:rPr>
              <w:t>Просмотр соревнований</w:t>
            </w:r>
          </w:p>
        </w:tc>
        <w:tc>
          <w:tcPr>
            <w:tcW w:w="977" w:type="dxa"/>
          </w:tcPr>
          <w:p w:rsidR="00454E3C" w:rsidRPr="0029495A" w:rsidRDefault="00454E3C" w:rsidP="00565CFB">
            <w:pPr>
              <w:jc w:val="center"/>
              <w:rPr>
                <w:rFonts w:ascii="Times New Roman" w:hAnsi="Times New Roman" w:cs="Times New Roman"/>
              </w:rPr>
            </w:pPr>
          </w:p>
        </w:tc>
        <w:tc>
          <w:tcPr>
            <w:tcW w:w="987" w:type="dxa"/>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6</w:t>
            </w:r>
          </w:p>
        </w:tc>
        <w:tc>
          <w:tcPr>
            <w:tcW w:w="1145" w:type="dxa"/>
          </w:tcPr>
          <w:p w:rsidR="00454E3C" w:rsidRPr="0029495A" w:rsidRDefault="00454E3C" w:rsidP="00565CFB">
            <w:pPr>
              <w:jc w:val="center"/>
              <w:rPr>
                <w:rFonts w:ascii="Times New Roman" w:hAnsi="Times New Roman" w:cs="Times New Roman"/>
              </w:rPr>
            </w:pPr>
          </w:p>
        </w:tc>
        <w:tc>
          <w:tcPr>
            <w:tcW w:w="1971" w:type="dxa"/>
          </w:tcPr>
          <w:p w:rsidR="00454E3C" w:rsidRPr="0029495A" w:rsidRDefault="00454E3C" w:rsidP="00565CFB">
            <w:pPr>
              <w:jc w:val="center"/>
              <w:rPr>
                <w:rFonts w:ascii="Times New Roman" w:hAnsi="Times New Roman" w:cs="Times New Roman"/>
              </w:rPr>
            </w:pPr>
          </w:p>
        </w:tc>
      </w:tr>
      <w:tr w:rsidR="00454E3C" w:rsidRPr="0029495A" w:rsidTr="00562CC1">
        <w:tc>
          <w:tcPr>
            <w:tcW w:w="820" w:type="dxa"/>
            <w:vMerge/>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54E3C" w:rsidP="00E94DB9">
            <w:pPr>
              <w:rPr>
                <w:rFonts w:ascii="Times New Roman" w:hAnsi="Times New Roman" w:cs="Times New Roman"/>
              </w:rPr>
            </w:pPr>
            <w:r w:rsidRPr="0029495A">
              <w:rPr>
                <w:rFonts w:ascii="Times New Roman" w:hAnsi="Times New Roman" w:cs="Times New Roman"/>
              </w:rPr>
              <w:t>Медицинский контроль</w:t>
            </w:r>
          </w:p>
        </w:tc>
        <w:tc>
          <w:tcPr>
            <w:tcW w:w="5080" w:type="dxa"/>
            <w:gridSpan w:val="4"/>
          </w:tcPr>
          <w:p w:rsidR="00454E3C" w:rsidRPr="0029495A" w:rsidRDefault="00454E3C" w:rsidP="00565CFB">
            <w:pPr>
              <w:jc w:val="center"/>
              <w:rPr>
                <w:rFonts w:ascii="Times New Roman" w:hAnsi="Times New Roman" w:cs="Times New Roman"/>
              </w:rPr>
            </w:pPr>
            <w:r w:rsidRPr="0029495A">
              <w:rPr>
                <w:rFonts w:ascii="Times New Roman" w:hAnsi="Times New Roman" w:cs="Times New Roman"/>
              </w:rPr>
              <w:t>медицинская справка</w:t>
            </w:r>
          </w:p>
        </w:tc>
      </w:tr>
      <w:tr w:rsidR="00454E3C" w:rsidRPr="0029495A" w:rsidTr="00E94DB9">
        <w:tc>
          <w:tcPr>
            <w:tcW w:w="820" w:type="dxa"/>
            <w:vMerge/>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54E3C" w:rsidP="00E94DB9">
            <w:pPr>
              <w:rPr>
                <w:rFonts w:ascii="Times New Roman" w:hAnsi="Times New Roman" w:cs="Times New Roman"/>
              </w:rPr>
            </w:pPr>
            <w:r w:rsidRPr="0029495A">
              <w:rPr>
                <w:rFonts w:ascii="Times New Roman" w:hAnsi="Times New Roman" w:cs="Times New Roman"/>
              </w:rPr>
              <w:t>Аттестация.</w:t>
            </w:r>
            <w:r w:rsidR="0029495A" w:rsidRPr="0029495A">
              <w:rPr>
                <w:rFonts w:ascii="Times New Roman" w:hAnsi="Times New Roman" w:cs="Times New Roman"/>
              </w:rPr>
              <w:t xml:space="preserve"> </w:t>
            </w:r>
            <w:r w:rsidRPr="0029495A">
              <w:rPr>
                <w:rFonts w:ascii="Times New Roman" w:hAnsi="Times New Roman" w:cs="Times New Roman"/>
              </w:rPr>
              <w:t>Тестирование (контрольные</w:t>
            </w:r>
            <w:r w:rsidR="0029495A" w:rsidRPr="0029495A">
              <w:rPr>
                <w:rFonts w:ascii="Times New Roman" w:hAnsi="Times New Roman" w:cs="Times New Roman"/>
              </w:rPr>
              <w:t xml:space="preserve"> </w:t>
            </w:r>
            <w:r w:rsidRPr="0029495A">
              <w:rPr>
                <w:rFonts w:ascii="Times New Roman" w:hAnsi="Times New Roman" w:cs="Times New Roman"/>
              </w:rPr>
              <w:t>нормативы)</w:t>
            </w:r>
          </w:p>
        </w:tc>
        <w:tc>
          <w:tcPr>
            <w:tcW w:w="977" w:type="dxa"/>
          </w:tcPr>
          <w:p w:rsidR="00454E3C" w:rsidRPr="0029495A" w:rsidRDefault="00454E3C" w:rsidP="00565CFB">
            <w:pPr>
              <w:jc w:val="center"/>
              <w:rPr>
                <w:rFonts w:ascii="Times New Roman" w:hAnsi="Times New Roman" w:cs="Times New Roman"/>
              </w:rPr>
            </w:pPr>
          </w:p>
        </w:tc>
        <w:tc>
          <w:tcPr>
            <w:tcW w:w="987" w:type="dxa"/>
          </w:tcPr>
          <w:p w:rsidR="00454E3C" w:rsidRPr="0029495A" w:rsidRDefault="00454E3C" w:rsidP="00565CFB">
            <w:pPr>
              <w:jc w:val="center"/>
              <w:rPr>
                <w:rFonts w:ascii="Times New Roman" w:hAnsi="Times New Roman" w:cs="Times New Roman"/>
              </w:rPr>
            </w:pPr>
          </w:p>
        </w:tc>
        <w:tc>
          <w:tcPr>
            <w:tcW w:w="1145" w:type="dxa"/>
          </w:tcPr>
          <w:p w:rsidR="00454E3C" w:rsidRPr="0029495A" w:rsidRDefault="00454E3C" w:rsidP="00565CFB">
            <w:pPr>
              <w:jc w:val="center"/>
              <w:rPr>
                <w:rFonts w:ascii="Times New Roman" w:hAnsi="Times New Roman" w:cs="Times New Roman"/>
              </w:rPr>
            </w:pPr>
          </w:p>
        </w:tc>
        <w:tc>
          <w:tcPr>
            <w:tcW w:w="1971" w:type="dxa"/>
          </w:tcPr>
          <w:p w:rsidR="00454E3C" w:rsidRPr="0029495A" w:rsidRDefault="00454E3C" w:rsidP="00565CFB">
            <w:pPr>
              <w:jc w:val="center"/>
              <w:rPr>
                <w:rFonts w:ascii="Times New Roman" w:hAnsi="Times New Roman" w:cs="Times New Roman"/>
              </w:rPr>
            </w:pPr>
          </w:p>
        </w:tc>
      </w:tr>
      <w:tr w:rsidR="00E94DB9" w:rsidRPr="0029495A" w:rsidTr="00E94DB9">
        <w:tc>
          <w:tcPr>
            <w:tcW w:w="820" w:type="dxa"/>
          </w:tcPr>
          <w:p w:rsidR="00E94DB9" w:rsidRPr="0029495A" w:rsidRDefault="00454E3C" w:rsidP="00565CFB">
            <w:pPr>
              <w:jc w:val="center"/>
              <w:rPr>
                <w:rFonts w:ascii="Times New Roman" w:hAnsi="Times New Roman" w:cs="Times New Roman"/>
              </w:rPr>
            </w:pPr>
            <w:r w:rsidRPr="0029495A">
              <w:rPr>
                <w:rFonts w:ascii="Times New Roman" w:hAnsi="Times New Roman" w:cs="Times New Roman"/>
              </w:rPr>
              <w:t>5</w:t>
            </w:r>
          </w:p>
        </w:tc>
        <w:tc>
          <w:tcPr>
            <w:tcW w:w="3445" w:type="dxa"/>
          </w:tcPr>
          <w:p w:rsidR="00E94DB9" w:rsidRPr="0029495A" w:rsidRDefault="00454E3C" w:rsidP="00E94DB9">
            <w:pPr>
              <w:rPr>
                <w:rFonts w:ascii="Times New Roman" w:hAnsi="Times New Roman" w:cs="Times New Roman"/>
              </w:rPr>
            </w:pPr>
            <w:r w:rsidRPr="0029495A">
              <w:rPr>
                <w:rFonts w:ascii="Times New Roman" w:hAnsi="Times New Roman" w:cs="Times New Roman"/>
              </w:rPr>
              <w:t>Другие виды спорта и подвижные игры</w:t>
            </w:r>
          </w:p>
        </w:tc>
        <w:tc>
          <w:tcPr>
            <w:tcW w:w="977" w:type="dxa"/>
          </w:tcPr>
          <w:p w:rsidR="00E94DB9" w:rsidRPr="0029495A" w:rsidRDefault="004B4A03" w:rsidP="00565CFB">
            <w:pPr>
              <w:jc w:val="center"/>
              <w:rPr>
                <w:rFonts w:ascii="Times New Roman" w:hAnsi="Times New Roman" w:cs="Times New Roman"/>
              </w:rPr>
            </w:pPr>
            <w:r w:rsidRPr="0029495A">
              <w:rPr>
                <w:rFonts w:ascii="Times New Roman" w:hAnsi="Times New Roman" w:cs="Times New Roman"/>
              </w:rPr>
              <w:t>48</w:t>
            </w:r>
          </w:p>
        </w:tc>
        <w:tc>
          <w:tcPr>
            <w:tcW w:w="987" w:type="dxa"/>
          </w:tcPr>
          <w:p w:rsidR="00E94DB9" w:rsidRPr="0029495A" w:rsidRDefault="004B4A03" w:rsidP="00565CFB">
            <w:pPr>
              <w:jc w:val="center"/>
              <w:rPr>
                <w:rFonts w:ascii="Times New Roman" w:hAnsi="Times New Roman" w:cs="Times New Roman"/>
              </w:rPr>
            </w:pPr>
            <w:r w:rsidRPr="0029495A">
              <w:rPr>
                <w:rFonts w:ascii="Times New Roman" w:hAnsi="Times New Roman" w:cs="Times New Roman"/>
              </w:rPr>
              <w:t>2</w:t>
            </w:r>
          </w:p>
        </w:tc>
        <w:tc>
          <w:tcPr>
            <w:tcW w:w="1145" w:type="dxa"/>
          </w:tcPr>
          <w:p w:rsidR="00E94DB9" w:rsidRPr="0029495A" w:rsidRDefault="004B4A03" w:rsidP="00565CFB">
            <w:pPr>
              <w:jc w:val="center"/>
              <w:rPr>
                <w:rFonts w:ascii="Times New Roman" w:hAnsi="Times New Roman" w:cs="Times New Roman"/>
              </w:rPr>
            </w:pPr>
            <w:r w:rsidRPr="0029495A">
              <w:rPr>
                <w:rFonts w:ascii="Times New Roman" w:hAnsi="Times New Roman" w:cs="Times New Roman"/>
              </w:rPr>
              <w:t>46</w:t>
            </w:r>
          </w:p>
        </w:tc>
        <w:tc>
          <w:tcPr>
            <w:tcW w:w="1971" w:type="dxa"/>
          </w:tcPr>
          <w:p w:rsidR="00E94DB9" w:rsidRPr="0029495A" w:rsidRDefault="00E94DB9" w:rsidP="00565CFB">
            <w:pPr>
              <w:jc w:val="center"/>
              <w:rPr>
                <w:rFonts w:ascii="Times New Roman" w:hAnsi="Times New Roman" w:cs="Times New Roman"/>
              </w:rPr>
            </w:pPr>
          </w:p>
        </w:tc>
      </w:tr>
      <w:tr w:rsidR="00454E3C" w:rsidRPr="0029495A" w:rsidTr="00E94DB9">
        <w:tc>
          <w:tcPr>
            <w:tcW w:w="820" w:type="dxa"/>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B4A03" w:rsidP="00E94DB9">
            <w:pPr>
              <w:rPr>
                <w:rFonts w:ascii="Times New Roman" w:hAnsi="Times New Roman" w:cs="Times New Roman"/>
              </w:rPr>
            </w:pPr>
            <w:r w:rsidRPr="0029495A">
              <w:rPr>
                <w:rFonts w:ascii="Times New Roman" w:hAnsi="Times New Roman" w:cs="Times New Roman"/>
              </w:rPr>
              <w:t>Всего аудиторных часов</w:t>
            </w:r>
          </w:p>
        </w:tc>
        <w:tc>
          <w:tcPr>
            <w:tcW w:w="977" w:type="dxa"/>
          </w:tcPr>
          <w:p w:rsidR="00454E3C" w:rsidRPr="0029495A" w:rsidRDefault="00454E3C" w:rsidP="00565CFB">
            <w:pPr>
              <w:jc w:val="center"/>
              <w:rPr>
                <w:rFonts w:ascii="Times New Roman" w:hAnsi="Times New Roman" w:cs="Times New Roman"/>
              </w:rPr>
            </w:pPr>
          </w:p>
        </w:tc>
        <w:tc>
          <w:tcPr>
            <w:tcW w:w="987" w:type="dxa"/>
          </w:tcPr>
          <w:p w:rsidR="00454E3C" w:rsidRPr="0029495A" w:rsidRDefault="00454E3C" w:rsidP="00565CFB">
            <w:pPr>
              <w:jc w:val="center"/>
              <w:rPr>
                <w:rFonts w:ascii="Times New Roman" w:hAnsi="Times New Roman" w:cs="Times New Roman"/>
              </w:rPr>
            </w:pPr>
          </w:p>
        </w:tc>
        <w:tc>
          <w:tcPr>
            <w:tcW w:w="1145" w:type="dxa"/>
          </w:tcPr>
          <w:p w:rsidR="00454E3C" w:rsidRPr="0029495A" w:rsidRDefault="00454E3C" w:rsidP="00565CFB">
            <w:pPr>
              <w:jc w:val="center"/>
              <w:rPr>
                <w:rFonts w:ascii="Times New Roman" w:hAnsi="Times New Roman" w:cs="Times New Roman"/>
              </w:rPr>
            </w:pPr>
          </w:p>
        </w:tc>
        <w:tc>
          <w:tcPr>
            <w:tcW w:w="1971" w:type="dxa"/>
          </w:tcPr>
          <w:p w:rsidR="00454E3C" w:rsidRPr="0029495A" w:rsidRDefault="00454E3C" w:rsidP="00565CFB">
            <w:pPr>
              <w:jc w:val="center"/>
              <w:rPr>
                <w:rFonts w:ascii="Times New Roman" w:hAnsi="Times New Roman" w:cs="Times New Roman"/>
              </w:rPr>
            </w:pPr>
          </w:p>
        </w:tc>
      </w:tr>
      <w:tr w:rsidR="00454E3C" w:rsidRPr="0029495A" w:rsidTr="00E94DB9">
        <w:tc>
          <w:tcPr>
            <w:tcW w:w="820" w:type="dxa"/>
          </w:tcPr>
          <w:p w:rsidR="00454E3C" w:rsidRPr="0029495A" w:rsidRDefault="00454E3C" w:rsidP="00565CFB">
            <w:pPr>
              <w:jc w:val="center"/>
              <w:rPr>
                <w:rFonts w:ascii="Times New Roman" w:hAnsi="Times New Roman" w:cs="Times New Roman"/>
              </w:rPr>
            </w:pPr>
          </w:p>
        </w:tc>
        <w:tc>
          <w:tcPr>
            <w:tcW w:w="3445" w:type="dxa"/>
          </w:tcPr>
          <w:p w:rsidR="00454E3C" w:rsidRPr="0029495A" w:rsidRDefault="004B4A03" w:rsidP="00E94DB9">
            <w:pPr>
              <w:rPr>
                <w:rFonts w:ascii="Times New Roman" w:hAnsi="Times New Roman" w:cs="Times New Roman"/>
              </w:rPr>
            </w:pPr>
            <w:r w:rsidRPr="0029495A">
              <w:rPr>
                <w:rFonts w:ascii="Times New Roman" w:hAnsi="Times New Roman" w:cs="Times New Roman"/>
              </w:rPr>
              <w:t>Самостоятельная работа</w:t>
            </w:r>
          </w:p>
        </w:tc>
        <w:tc>
          <w:tcPr>
            <w:tcW w:w="977" w:type="dxa"/>
          </w:tcPr>
          <w:p w:rsidR="00454E3C" w:rsidRPr="0029495A" w:rsidRDefault="00454E3C" w:rsidP="00565CFB">
            <w:pPr>
              <w:jc w:val="center"/>
              <w:rPr>
                <w:rFonts w:ascii="Times New Roman" w:hAnsi="Times New Roman" w:cs="Times New Roman"/>
              </w:rPr>
            </w:pPr>
          </w:p>
        </w:tc>
        <w:tc>
          <w:tcPr>
            <w:tcW w:w="987" w:type="dxa"/>
          </w:tcPr>
          <w:p w:rsidR="00454E3C" w:rsidRPr="0029495A" w:rsidRDefault="00454E3C" w:rsidP="00565CFB">
            <w:pPr>
              <w:jc w:val="center"/>
              <w:rPr>
                <w:rFonts w:ascii="Times New Roman" w:hAnsi="Times New Roman" w:cs="Times New Roman"/>
              </w:rPr>
            </w:pPr>
          </w:p>
        </w:tc>
        <w:tc>
          <w:tcPr>
            <w:tcW w:w="1145" w:type="dxa"/>
          </w:tcPr>
          <w:p w:rsidR="00454E3C" w:rsidRPr="0029495A" w:rsidRDefault="00454E3C" w:rsidP="00565CFB">
            <w:pPr>
              <w:jc w:val="center"/>
              <w:rPr>
                <w:rFonts w:ascii="Times New Roman" w:hAnsi="Times New Roman" w:cs="Times New Roman"/>
              </w:rPr>
            </w:pPr>
          </w:p>
        </w:tc>
        <w:tc>
          <w:tcPr>
            <w:tcW w:w="1971" w:type="dxa"/>
          </w:tcPr>
          <w:p w:rsidR="00454E3C" w:rsidRPr="0029495A" w:rsidRDefault="00454E3C" w:rsidP="00565CFB">
            <w:pPr>
              <w:jc w:val="center"/>
              <w:rPr>
                <w:rFonts w:ascii="Times New Roman" w:hAnsi="Times New Roman" w:cs="Times New Roman"/>
              </w:rPr>
            </w:pPr>
          </w:p>
        </w:tc>
      </w:tr>
      <w:tr w:rsidR="004B4A03" w:rsidRPr="0029495A" w:rsidTr="00E94DB9">
        <w:tc>
          <w:tcPr>
            <w:tcW w:w="820" w:type="dxa"/>
          </w:tcPr>
          <w:p w:rsidR="004B4A03" w:rsidRPr="0029495A" w:rsidRDefault="004B4A03" w:rsidP="00565CFB">
            <w:pPr>
              <w:jc w:val="center"/>
              <w:rPr>
                <w:rFonts w:ascii="Times New Roman" w:hAnsi="Times New Roman" w:cs="Times New Roman"/>
              </w:rPr>
            </w:pPr>
          </w:p>
        </w:tc>
        <w:tc>
          <w:tcPr>
            <w:tcW w:w="3445" w:type="dxa"/>
          </w:tcPr>
          <w:p w:rsidR="004B4A03" w:rsidRPr="0029495A" w:rsidRDefault="004B4A03" w:rsidP="00E94DB9">
            <w:pPr>
              <w:rPr>
                <w:rFonts w:ascii="Times New Roman" w:hAnsi="Times New Roman" w:cs="Times New Roman"/>
              </w:rPr>
            </w:pPr>
          </w:p>
        </w:tc>
        <w:tc>
          <w:tcPr>
            <w:tcW w:w="977" w:type="dxa"/>
          </w:tcPr>
          <w:p w:rsidR="004B4A03" w:rsidRPr="0029495A" w:rsidRDefault="004B4A03" w:rsidP="00565CFB">
            <w:pPr>
              <w:jc w:val="center"/>
              <w:rPr>
                <w:rFonts w:ascii="Times New Roman" w:hAnsi="Times New Roman" w:cs="Times New Roman"/>
              </w:rPr>
            </w:pPr>
            <w:r w:rsidRPr="0029495A">
              <w:rPr>
                <w:rFonts w:ascii="Times New Roman" w:hAnsi="Times New Roman" w:cs="Times New Roman"/>
              </w:rPr>
              <w:t>216</w:t>
            </w:r>
          </w:p>
        </w:tc>
        <w:tc>
          <w:tcPr>
            <w:tcW w:w="987" w:type="dxa"/>
          </w:tcPr>
          <w:p w:rsidR="004B4A03" w:rsidRPr="0029495A" w:rsidRDefault="004B4A03" w:rsidP="00565CFB">
            <w:pPr>
              <w:jc w:val="center"/>
              <w:rPr>
                <w:rFonts w:ascii="Times New Roman" w:hAnsi="Times New Roman" w:cs="Times New Roman"/>
              </w:rPr>
            </w:pPr>
          </w:p>
        </w:tc>
        <w:tc>
          <w:tcPr>
            <w:tcW w:w="1145" w:type="dxa"/>
          </w:tcPr>
          <w:p w:rsidR="004B4A03" w:rsidRPr="0029495A" w:rsidRDefault="004B4A03" w:rsidP="00565CFB">
            <w:pPr>
              <w:jc w:val="center"/>
              <w:rPr>
                <w:rFonts w:ascii="Times New Roman" w:hAnsi="Times New Roman" w:cs="Times New Roman"/>
              </w:rPr>
            </w:pPr>
          </w:p>
        </w:tc>
        <w:tc>
          <w:tcPr>
            <w:tcW w:w="1971" w:type="dxa"/>
          </w:tcPr>
          <w:p w:rsidR="004B4A03" w:rsidRPr="0029495A" w:rsidRDefault="004B4A03" w:rsidP="00565CFB">
            <w:pPr>
              <w:jc w:val="center"/>
              <w:rPr>
                <w:rFonts w:ascii="Times New Roman" w:hAnsi="Times New Roman" w:cs="Times New Roman"/>
              </w:rPr>
            </w:pPr>
          </w:p>
        </w:tc>
      </w:tr>
    </w:tbl>
    <w:p w:rsidR="00672D68" w:rsidRDefault="00672D68" w:rsidP="00565CFB">
      <w:pPr>
        <w:jc w:val="center"/>
        <w:rPr>
          <w:rFonts w:ascii="Times New Roman" w:hAnsi="Times New Roman" w:cs="Times New Roman"/>
          <w:b/>
          <w:sz w:val="24"/>
          <w:szCs w:val="24"/>
        </w:rPr>
      </w:pPr>
    </w:p>
    <w:p w:rsidR="00820AD4" w:rsidRPr="00820AD4" w:rsidRDefault="00820AD4" w:rsidP="00565CFB">
      <w:pPr>
        <w:jc w:val="center"/>
        <w:rPr>
          <w:rFonts w:ascii="Times New Roman" w:hAnsi="Times New Roman" w:cs="Times New Roman"/>
          <w:b/>
          <w:sz w:val="24"/>
          <w:szCs w:val="24"/>
        </w:rPr>
      </w:pPr>
      <w:r w:rsidRPr="00820AD4">
        <w:rPr>
          <w:rFonts w:ascii="Times New Roman" w:hAnsi="Times New Roman" w:cs="Times New Roman"/>
          <w:b/>
          <w:sz w:val="24"/>
          <w:szCs w:val="24"/>
        </w:rPr>
        <w:t>Учебный план второго года обучения</w:t>
      </w:r>
    </w:p>
    <w:tbl>
      <w:tblPr>
        <w:tblStyle w:val="a3"/>
        <w:tblW w:w="0" w:type="auto"/>
        <w:tblLook w:val="04A0" w:firstRow="1" w:lastRow="0" w:firstColumn="1" w:lastColumn="0" w:noHBand="0" w:noVBand="1"/>
      </w:tblPr>
      <w:tblGrid>
        <w:gridCol w:w="562"/>
        <w:gridCol w:w="3703"/>
        <w:gridCol w:w="977"/>
        <w:gridCol w:w="987"/>
        <w:gridCol w:w="1145"/>
        <w:gridCol w:w="1971"/>
      </w:tblGrid>
      <w:tr w:rsidR="00820AD4" w:rsidRPr="0029495A" w:rsidTr="00820AD4">
        <w:tc>
          <w:tcPr>
            <w:tcW w:w="562" w:type="dxa"/>
            <w:vMerge w:val="restart"/>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w:t>
            </w:r>
          </w:p>
        </w:tc>
        <w:tc>
          <w:tcPr>
            <w:tcW w:w="3703" w:type="dxa"/>
            <w:vMerge w:val="restart"/>
          </w:tcPr>
          <w:p w:rsidR="00820AD4" w:rsidRPr="00D9625E" w:rsidRDefault="00820AD4" w:rsidP="00562CC1">
            <w:pPr>
              <w:jc w:val="center"/>
              <w:rPr>
                <w:rFonts w:ascii="Times New Roman" w:hAnsi="Times New Roman" w:cs="Times New Roman"/>
                <w:b/>
              </w:rPr>
            </w:pPr>
            <w:r w:rsidRPr="00D9625E">
              <w:rPr>
                <w:rFonts w:ascii="Times New Roman" w:hAnsi="Times New Roman" w:cs="Times New Roman"/>
              </w:rPr>
              <w:t>Предметные области</w:t>
            </w:r>
          </w:p>
        </w:tc>
        <w:tc>
          <w:tcPr>
            <w:tcW w:w="3109" w:type="dxa"/>
            <w:gridSpan w:val="3"/>
          </w:tcPr>
          <w:p w:rsidR="00820AD4" w:rsidRPr="00D9625E" w:rsidRDefault="00820AD4" w:rsidP="00562CC1">
            <w:pPr>
              <w:jc w:val="center"/>
              <w:rPr>
                <w:rFonts w:ascii="Times New Roman" w:hAnsi="Times New Roman" w:cs="Times New Roman"/>
                <w:b/>
              </w:rPr>
            </w:pPr>
            <w:r w:rsidRPr="00D9625E">
              <w:rPr>
                <w:rFonts w:ascii="Times New Roman" w:hAnsi="Times New Roman" w:cs="Times New Roman"/>
              </w:rPr>
              <w:t>Первый год обучения</w:t>
            </w:r>
          </w:p>
        </w:tc>
        <w:tc>
          <w:tcPr>
            <w:tcW w:w="1971" w:type="dxa"/>
            <w:vMerge w:val="restart"/>
          </w:tcPr>
          <w:p w:rsidR="00820AD4" w:rsidRPr="00D9625E" w:rsidRDefault="00820AD4" w:rsidP="00562CC1">
            <w:pPr>
              <w:jc w:val="center"/>
              <w:rPr>
                <w:rFonts w:ascii="Times New Roman" w:hAnsi="Times New Roman" w:cs="Times New Roman"/>
                <w:b/>
              </w:rPr>
            </w:pPr>
            <w:r w:rsidRPr="00D9625E">
              <w:rPr>
                <w:rFonts w:ascii="Times New Roman" w:hAnsi="Times New Roman" w:cs="Times New Roman"/>
              </w:rPr>
              <w:t>Формы аттестации контроля</w:t>
            </w:r>
          </w:p>
        </w:tc>
      </w:tr>
      <w:tr w:rsidR="00820AD4" w:rsidRPr="0029495A" w:rsidTr="00820AD4">
        <w:tc>
          <w:tcPr>
            <w:tcW w:w="562" w:type="dxa"/>
            <w:vMerge/>
          </w:tcPr>
          <w:p w:rsidR="00820AD4" w:rsidRPr="00D9625E" w:rsidRDefault="00820AD4" w:rsidP="00562CC1">
            <w:pPr>
              <w:jc w:val="center"/>
              <w:rPr>
                <w:rFonts w:ascii="Times New Roman" w:hAnsi="Times New Roman" w:cs="Times New Roman"/>
                <w:b/>
              </w:rPr>
            </w:pPr>
          </w:p>
        </w:tc>
        <w:tc>
          <w:tcPr>
            <w:tcW w:w="3703" w:type="dxa"/>
            <w:vMerge/>
          </w:tcPr>
          <w:p w:rsidR="00820AD4" w:rsidRPr="00D9625E" w:rsidRDefault="00820AD4" w:rsidP="00562CC1">
            <w:pPr>
              <w:jc w:val="center"/>
              <w:rPr>
                <w:rFonts w:ascii="Times New Roman" w:hAnsi="Times New Roman" w:cs="Times New Roman"/>
                <w:b/>
              </w:rPr>
            </w:pPr>
          </w:p>
        </w:tc>
        <w:tc>
          <w:tcPr>
            <w:tcW w:w="97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всего</w:t>
            </w:r>
          </w:p>
        </w:tc>
        <w:tc>
          <w:tcPr>
            <w:tcW w:w="98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теория</w:t>
            </w:r>
          </w:p>
        </w:tc>
        <w:tc>
          <w:tcPr>
            <w:tcW w:w="1145"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практика</w:t>
            </w:r>
          </w:p>
        </w:tc>
        <w:tc>
          <w:tcPr>
            <w:tcW w:w="1971" w:type="dxa"/>
            <w:vMerge/>
          </w:tcPr>
          <w:p w:rsidR="00820AD4" w:rsidRPr="00D9625E" w:rsidRDefault="00820AD4" w:rsidP="00562CC1">
            <w:pPr>
              <w:jc w:val="center"/>
              <w:rPr>
                <w:rFonts w:ascii="Times New Roman" w:hAnsi="Times New Roman" w:cs="Times New Roman"/>
                <w:b/>
              </w:rPr>
            </w:pPr>
          </w:p>
        </w:tc>
      </w:tr>
      <w:tr w:rsidR="00820AD4" w:rsidRPr="0029495A" w:rsidTr="00820AD4">
        <w:tc>
          <w:tcPr>
            <w:tcW w:w="562"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1</w:t>
            </w:r>
          </w:p>
        </w:tc>
        <w:tc>
          <w:tcPr>
            <w:tcW w:w="3703"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Теоретическая подготовка</w:t>
            </w:r>
          </w:p>
        </w:tc>
        <w:tc>
          <w:tcPr>
            <w:tcW w:w="97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24</w:t>
            </w:r>
          </w:p>
        </w:tc>
        <w:tc>
          <w:tcPr>
            <w:tcW w:w="98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24</w:t>
            </w:r>
          </w:p>
        </w:tc>
        <w:tc>
          <w:tcPr>
            <w:tcW w:w="1145"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0</w:t>
            </w:r>
          </w:p>
        </w:tc>
        <w:tc>
          <w:tcPr>
            <w:tcW w:w="1971"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собеседование</w:t>
            </w:r>
          </w:p>
        </w:tc>
      </w:tr>
      <w:tr w:rsidR="00820AD4" w:rsidRPr="0029495A" w:rsidTr="00820AD4">
        <w:tc>
          <w:tcPr>
            <w:tcW w:w="562"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2</w:t>
            </w:r>
          </w:p>
        </w:tc>
        <w:tc>
          <w:tcPr>
            <w:tcW w:w="3703"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Общая</w:t>
            </w:r>
            <w:r w:rsidR="00EF02F4">
              <w:rPr>
                <w:rFonts w:ascii="Times New Roman" w:hAnsi="Times New Roman" w:cs="Times New Roman"/>
              </w:rPr>
              <w:t xml:space="preserve"> </w:t>
            </w:r>
            <w:r w:rsidRPr="00D9625E">
              <w:rPr>
                <w:rFonts w:ascii="Times New Roman" w:hAnsi="Times New Roman" w:cs="Times New Roman"/>
              </w:rPr>
              <w:t>физическая</w:t>
            </w:r>
            <w:r w:rsidR="00EF02F4">
              <w:rPr>
                <w:rFonts w:ascii="Times New Roman" w:hAnsi="Times New Roman" w:cs="Times New Roman"/>
              </w:rPr>
              <w:t xml:space="preserve"> </w:t>
            </w:r>
            <w:r w:rsidRPr="00D9625E">
              <w:rPr>
                <w:rFonts w:ascii="Times New Roman" w:hAnsi="Times New Roman" w:cs="Times New Roman"/>
              </w:rPr>
              <w:t>подготовка</w:t>
            </w:r>
          </w:p>
        </w:tc>
        <w:tc>
          <w:tcPr>
            <w:tcW w:w="97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42</w:t>
            </w:r>
          </w:p>
        </w:tc>
        <w:tc>
          <w:tcPr>
            <w:tcW w:w="98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4</w:t>
            </w:r>
          </w:p>
        </w:tc>
        <w:tc>
          <w:tcPr>
            <w:tcW w:w="1145"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38</w:t>
            </w:r>
          </w:p>
        </w:tc>
        <w:tc>
          <w:tcPr>
            <w:tcW w:w="1971"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тестирование</w:t>
            </w:r>
          </w:p>
        </w:tc>
      </w:tr>
      <w:tr w:rsidR="00820AD4" w:rsidRPr="0029495A" w:rsidTr="00820AD4">
        <w:tc>
          <w:tcPr>
            <w:tcW w:w="562"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3</w:t>
            </w:r>
          </w:p>
        </w:tc>
        <w:tc>
          <w:tcPr>
            <w:tcW w:w="3703"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Специальная физическая подготовка</w:t>
            </w:r>
          </w:p>
        </w:tc>
        <w:tc>
          <w:tcPr>
            <w:tcW w:w="97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54</w:t>
            </w:r>
          </w:p>
        </w:tc>
        <w:tc>
          <w:tcPr>
            <w:tcW w:w="987"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10</w:t>
            </w:r>
          </w:p>
        </w:tc>
        <w:tc>
          <w:tcPr>
            <w:tcW w:w="1145" w:type="dxa"/>
          </w:tcPr>
          <w:p w:rsidR="00820AD4" w:rsidRPr="00D9625E" w:rsidRDefault="00820AD4" w:rsidP="00562CC1">
            <w:pPr>
              <w:jc w:val="center"/>
              <w:rPr>
                <w:rFonts w:ascii="Times New Roman" w:hAnsi="Times New Roman" w:cs="Times New Roman"/>
              </w:rPr>
            </w:pPr>
            <w:r w:rsidRPr="00D9625E">
              <w:rPr>
                <w:rFonts w:ascii="Times New Roman" w:hAnsi="Times New Roman" w:cs="Times New Roman"/>
              </w:rPr>
              <w:t>44</w:t>
            </w:r>
          </w:p>
        </w:tc>
        <w:tc>
          <w:tcPr>
            <w:tcW w:w="1971" w:type="dxa"/>
          </w:tcPr>
          <w:p w:rsidR="00820AD4" w:rsidRPr="00D9625E" w:rsidRDefault="00820AD4" w:rsidP="00562CC1">
            <w:pPr>
              <w:rPr>
                <w:rFonts w:ascii="Times New Roman" w:hAnsi="Times New Roman" w:cs="Times New Roman"/>
              </w:rPr>
            </w:pPr>
            <w:r w:rsidRPr="00D9625E">
              <w:rPr>
                <w:rFonts w:ascii="Times New Roman" w:hAnsi="Times New Roman" w:cs="Times New Roman"/>
              </w:rPr>
              <w:t xml:space="preserve">педагогическое </w:t>
            </w:r>
            <w:r w:rsidR="00107881" w:rsidRPr="00D9625E">
              <w:rPr>
                <w:rFonts w:ascii="Times New Roman" w:hAnsi="Times New Roman" w:cs="Times New Roman"/>
              </w:rPr>
              <w:t>набл</w:t>
            </w:r>
            <w:r w:rsidRPr="00D9625E">
              <w:rPr>
                <w:rFonts w:ascii="Times New Roman" w:hAnsi="Times New Roman" w:cs="Times New Roman"/>
              </w:rPr>
              <w:t>юдение</w:t>
            </w:r>
          </w:p>
        </w:tc>
      </w:tr>
      <w:tr w:rsidR="00D4697F" w:rsidRPr="0029495A" w:rsidTr="00820AD4">
        <w:tc>
          <w:tcPr>
            <w:tcW w:w="562" w:type="dxa"/>
            <w:vMerge w:val="restart"/>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4</w:t>
            </w:r>
          </w:p>
        </w:tc>
        <w:tc>
          <w:tcPr>
            <w:tcW w:w="3703"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 xml:space="preserve">Начальные основы техники рукопашного боя </w:t>
            </w:r>
          </w:p>
          <w:p w:rsidR="00D4697F" w:rsidRPr="00D9625E" w:rsidRDefault="00D4697F" w:rsidP="00562CC1">
            <w:pPr>
              <w:rPr>
                <w:rFonts w:ascii="Times New Roman" w:hAnsi="Times New Roman" w:cs="Times New Roman"/>
              </w:rPr>
            </w:pPr>
            <w:r w:rsidRPr="00D9625E">
              <w:rPr>
                <w:rFonts w:ascii="Times New Roman" w:hAnsi="Times New Roman" w:cs="Times New Roman"/>
              </w:rPr>
              <w:t>Психологическая подготовка</w:t>
            </w:r>
          </w:p>
        </w:tc>
        <w:tc>
          <w:tcPr>
            <w:tcW w:w="977" w:type="dxa"/>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48</w:t>
            </w:r>
          </w:p>
        </w:tc>
        <w:tc>
          <w:tcPr>
            <w:tcW w:w="987" w:type="dxa"/>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8</w:t>
            </w:r>
          </w:p>
        </w:tc>
        <w:tc>
          <w:tcPr>
            <w:tcW w:w="1145" w:type="dxa"/>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40</w:t>
            </w:r>
          </w:p>
        </w:tc>
        <w:tc>
          <w:tcPr>
            <w:tcW w:w="1971"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показательные выступления собеседование</w:t>
            </w:r>
          </w:p>
        </w:tc>
      </w:tr>
      <w:tr w:rsidR="00D4697F" w:rsidRPr="0029495A" w:rsidTr="00562CC1">
        <w:tc>
          <w:tcPr>
            <w:tcW w:w="562" w:type="dxa"/>
            <w:vMerge/>
          </w:tcPr>
          <w:p w:rsidR="00D4697F" w:rsidRPr="00D9625E" w:rsidRDefault="00D4697F" w:rsidP="00562CC1">
            <w:pPr>
              <w:jc w:val="center"/>
              <w:rPr>
                <w:rFonts w:ascii="Times New Roman" w:hAnsi="Times New Roman" w:cs="Times New Roman"/>
              </w:rPr>
            </w:pPr>
          </w:p>
        </w:tc>
        <w:tc>
          <w:tcPr>
            <w:tcW w:w="3703"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Участие в соревнованиях</w:t>
            </w:r>
          </w:p>
        </w:tc>
        <w:tc>
          <w:tcPr>
            <w:tcW w:w="3109" w:type="dxa"/>
            <w:gridSpan w:val="3"/>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по календарному плану</w:t>
            </w:r>
          </w:p>
        </w:tc>
        <w:tc>
          <w:tcPr>
            <w:tcW w:w="1971" w:type="dxa"/>
          </w:tcPr>
          <w:p w:rsidR="00D4697F" w:rsidRPr="00D9625E" w:rsidRDefault="00D4697F" w:rsidP="00562CC1">
            <w:pPr>
              <w:rPr>
                <w:rFonts w:ascii="Times New Roman" w:hAnsi="Times New Roman" w:cs="Times New Roman"/>
              </w:rPr>
            </w:pPr>
          </w:p>
        </w:tc>
      </w:tr>
      <w:tr w:rsidR="00D4697F" w:rsidRPr="0029495A" w:rsidTr="00820AD4">
        <w:tc>
          <w:tcPr>
            <w:tcW w:w="562" w:type="dxa"/>
            <w:vMerge/>
          </w:tcPr>
          <w:p w:rsidR="00D4697F" w:rsidRPr="00D9625E" w:rsidRDefault="00D4697F" w:rsidP="00562CC1">
            <w:pPr>
              <w:jc w:val="center"/>
              <w:rPr>
                <w:rFonts w:ascii="Times New Roman" w:hAnsi="Times New Roman" w:cs="Times New Roman"/>
              </w:rPr>
            </w:pPr>
          </w:p>
        </w:tc>
        <w:tc>
          <w:tcPr>
            <w:tcW w:w="3703"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Просмотр соревнований</w:t>
            </w:r>
          </w:p>
        </w:tc>
        <w:tc>
          <w:tcPr>
            <w:tcW w:w="977" w:type="dxa"/>
          </w:tcPr>
          <w:p w:rsidR="00D4697F" w:rsidRPr="00D9625E" w:rsidRDefault="00D4697F" w:rsidP="00562CC1">
            <w:pPr>
              <w:jc w:val="center"/>
              <w:rPr>
                <w:rFonts w:ascii="Times New Roman" w:hAnsi="Times New Roman" w:cs="Times New Roman"/>
              </w:rPr>
            </w:pPr>
          </w:p>
        </w:tc>
        <w:tc>
          <w:tcPr>
            <w:tcW w:w="987" w:type="dxa"/>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6</w:t>
            </w:r>
          </w:p>
        </w:tc>
        <w:tc>
          <w:tcPr>
            <w:tcW w:w="1145" w:type="dxa"/>
          </w:tcPr>
          <w:p w:rsidR="00D4697F" w:rsidRPr="00D9625E" w:rsidRDefault="00D4697F" w:rsidP="00562CC1">
            <w:pPr>
              <w:jc w:val="center"/>
              <w:rPr>
                <w:rFonts w:ascii="Times New Roman" w:hAnsi="Times New Roman" w:cs="Times New Roman"/>
              </w:rPr>
            </w:pPr>
          </w:p>
        </w:tc>
        <w:tc>
          <w:tcPr>
            <w:tcW w:w="1971" w:type="dxa"/>
          </w:tcPr>
          <w:p w:rsidR="00D4697F" w:rsidRPr="00D9625E" w:rsidRDefault="00D4697F" w:rsidP="00562CC1">
            <w:pPr>
              <w:rPr>
                <w:rFonts w:ascii="Times New Roman" w:hAnsi="Times New Roman" w:cs="Times New Roman"/>
              </w:rPr>
            </w:pPr>
          </w:p>
        </w:tc>
      </w:tr>
      <w:tr w:rsidR="00D4697F" w:rsidRPr="0029495A" w:rsidTr="00562CC1">
        <w:tc>
          <w:tcPr>
            <w:tcW w:w="562" w:type="dxa"/>
            <w:vMerge/>
          </w:tcPr>
          <w:p w:rsidR="00D4697F" w:rsidRPr="00D9625E" w:rsidRDefault="00D4697F" w:rsidP="00562CC1">
            <w:pPr>
              <w:jc w:val="center"/>
              <w:rPr>
                <w:rFonts w:ascii="Times New Roman" w:hAnsi="Times New Roman" w:cs="Times New Roman"/>
              </w:rPr>
            </w:pPr>
          </w:p>
        </w:tc>
        <w:tc>
          <w:tcPr>
            <w:tcW w:w="3703"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Медицинский контроль</w:t>
            </w:r>
          </w:p>
        </w:tc>
        <w:tc>
          <w:tcPr>
            <w:tcW w:w="5080" w:type="dxa"/>
            <w:gridSpan w:val="4"/>
          </w:tcPr>
          <w:p w:rsidR="00D4697F" w:rsidRPr="00D9625E" w:rsidRDefault="00D4697F" w:rsidP="00F04731">
            <w:pPr>
              <w:jc w:val="center"/>
              <w:rPr>
                <w:rFonts w:ascii="Times New Roman" w:hAnsi="Times New Roman" w:cs="Times New Roman"/>
              </w:rPr>
            </w:pPr>
            <w:r w:rsidRPr="00D9625E">
              <w:rPr>
                <w:rFonts w:ascii="Times New Roman" w:hAnsi="Times New Roman" w:cs="Times New Roman"/>
              </w:rPr>
              <w:t xml:space="preserve">медицинская справка </w:t>
            </w:r>
          </w:p>
        </w:tc>
      </w:tr>
      <w:tr w:rsidR="00D4697F" w:rsidRPr="0029495A" w:rsidTr="00820AD4">
        <w:tc>
          <w:tcPr>
            <w:tcW w:w="562" w:type="dxa"/>
            <w:vMerge/>
          </w:tcPr>
          <w:p w:rsidR="00D4697F" w:rsidRPr="00D9625E" w:rsidRDefault="00D4697F" w:rsidP="00562CC1">
            <w:pPr>
              <w:jc w:val="center"/>
              <w:rPr>
                <w:rFonts w:ascii="Times New Roman" w:hAnsi="Times New Roman" w:cs="Times New Roman"/>
              </w:rPr>
            </w:pPr>
          </w:p>
        </w:tc>
        <w:tc>
          <w:tcPr>
            <w:tcW w:w="3703" w:type="dxa"/>
          </w:tcPr>
          <w:p w:rsidR="00D4697F" w:rsidRPr="00D9625E" w:rsidRDefault="00D4697F" w:rsidP="00562CC1">
            <w:pPr>
              <w:rPr>
                <w:rFonts w:ascii="Times New Roman" w:hAnsi="Times New Roman" w:cs="Times New Roman"/>
              </w:rPr>
            </w:pPr>
            <w:r w:rsidRPr="00D9625E">
              <w:rPr>
                <w:rFonts w:ascii="Times New Roman" w:hAnsi="Times New Roman" w:cs="Times New Roman"/>
              </w:rPr>
              <w:t>Аттестация.</w:t>
            </w:r>
            <w:r w:rsidR="00D337C6" w:rsidRPr="00D9625E">
              <w:rPr>
                <w:rFonts w:ascii="Times New Roman" w:hAnsi="Times New Roman" w:cs="Times New Roman"/>
              </w:rPr>
              <w:t xml:space="preserve"> </w:t>
            </w:r>
            <w:r w:rsidRPr="00D9625E">
              <w:rPr>
                <w:rFonts w:ascii="Times New Roman" w:hAnsi="Times New Roman" w:cs="Times New Roman"/>
              </w:rPr>
              <w:t>Тестирование (контрольные нормативы)</w:t>
            </w:r>
          </w:p>
        </w:tc>
        <w:tc>
          <w:tcPr>
            <w:tcW w:w="977" w:type="dxa"/>
          </w:tcPr>
          <w:p w:rsidR="00D4697F" w:rsidRPr="00D9625E" w:rsidRDefault="00D4697F" w:rsidP="00562CC1">
            <w:pPr>
              <w:jc w:val="center"/>
              <w:rPr>
                <w:rFonts w:ascii="Times New Roman" w:hAnsi="Times New Roman" w:cs="Times New Roman"/>
              </w:rPr>
            </w:pPr>
          </w:p>
        </w:tc>
        <w:tc>
          <w:tcPr>
            <w:tcW w:w="987" w:type="dxa"/>
          </w:tcPr>
          <w:p w:rsidR="00D4697F" w:rsidRPr="00D9625E" w:rsidRDefault="00D4697F" w:rsidP="00562CC1">
            <w:pPr>
              <w:jc w:val="center"/>
              <w:rPr>
                <w:rFonts w:ascii="Times New Roman" w:hAnsi="Times New Roman" w:cs="Times New Roman"/>
              </w:rPr>
            </w:pPr>
            <w:r w:rsidRPr="00D9625E">
              <w:rPr>
                <w:rFonts w:ascii="Times New Roman" w:hAnsi="Times New Roman" w:cs="Times New Roman"/>
              </w:rPr>
              <w:t>2</w:t>
            </w:r>
          </w:p>
        </w:tc>
        <w:tc>
          <w:tcPr>
            <w:tcW w:w="1145" w:type="dxa"/>
          </w:tcPr>
          <w:p w:rsidR="00D4697F" w:rsidRPr="00D9625E" w:rsidRDefault="00D4697F" w:rsidP="00562CC1">
            <w:pPr>
              <w:jc w:val="center"/>
              <w:rPr>
                <w:rFonts w:ascii="Times New Roman" w:hAnsi="Times New Roman" w:cs="Times New Roman"/>
              </w:rPr>
            </w:pPr>
          </w:p>
        </w:tc>
        <w:tc>
          <w:tcPr>
            <w:tcW w:w="1971" w:type="dxa"/>
          </w:tcPr>
          <w:p w:rsidR="00D4697F" w:rsidRPr="00D9625E" w:rsidRDefault="00D337C6" w:rsidP="00562CC1">
            <w:pPr>
              <w:rPr>
                <w:rFonts w:ascii="Times New Roman" w:hAnsi="Times New Roman" w:cs="Times New Roman"/>
              </w:rPr>
            </w:pPr>
            <w:r w:rsidRPr="00D9625E">
              <w:rPr>
                <w:rFonts w:ascii="Times New Roman" w:hAnsi="Times New Roman" w:cs="Times New Roman"/>
              </w:rPr>
              <w:t>тестирование</w:t>
            </w:r>
          </w:p>
        </w:tc>
      </w:tr>
      <w:tr w:rsidR="00D4697F" w:rsidRPr="0029495A" w:rsidTr="00820AD4">
        <w:tc>
          <w:tcPr>
            <w:tcW w:w="562" w:type="dxa"/>
          </w:tcPr>
          <w:p w:rsidR="00D4697F" w:rsidRPr="00D9625E" w:rsidRDefault="00D4697F" w:rsidP="00D4697F">
            <w:pPr>
              <w:jc w:val="center"/>
              <w:rPr>
                <w:rFonts w:ascii="Times New Roman" w:hAnsi="Times New Roman" w:cs="Times New Roman"/>
              </w:rPr>
            </w:pPr>
            <w:r w:rsidRPr="00D9625E">
              <w:rPr>
                <w:rFonts w:ascii="Times New Roman" w:hAnsi="Times New Roman" w:cs="Times New Roman"/>
              </w:rPr>
              <w:t>5</w:t>
            </w:r>
          </w:p>
        </w:tc>
        <w:tc>
          <w:tcPr>
            <w:tcW w:w="3703" w:type="dxa"/>
          </w:tcPr>
          <w:p w:rsidR="00D4697F" w:rsidRPr="00D9625E" w:rsidRDefault="00D4697F" w:rsidP="00D4697F">
            <w:pPr>
              <w:rPr>
                <w:rFonts w:ascii="Times New Roman" w:hAnsi="Times New Roman" w:cs="Times New Roman"/>
              </w:rPr>
            </w:pPr>
            <w:r w:rsidRPr="00D9625E">
              <w:rPr>
                <w:rFonts w:ascii="Times New Roman" w:hAnsi="Times New Roman" w:cs="Times New Roman"/>
              </w:rPr>
              <w:t>Другие виды спорта и подвижные игры</w:t>
            </w:r>
          </w:p>
        </w:tc>
        <w:tc>
          <w:tcPr>
            <w:tcW w:w="977" w:type="dxa"/>
          </w:tcPr>
          <w:p w:rsidR="00D4697F" w:rsidRPr="00D9625E" w:rsidRDefault="00D4697F" w:rsidP="00D4697F">
            <w:pPr>
              <w:jc w:val="center"/>
              <w:rPr>
                <w:rFonts w:ascii="Times New Roman" w:hAnsi="Times New Roman" w:cs="Times New Roman"/>
              </w:rPr>
            </w:pPr>
            <w:r w:rsidRPr="00D9625E">
              <w:rPr>
                <w:rFonts w:ascii="Times New Roman" w:hAnsi="Times New Roman" w:cs="Times New Roman"/>
              </w:rPr>
              <w:t>48</w:t>
            </w:r>
          </w:p>
        </w:tc>
        <w:tc>
          <w:tcPr>
            <w:tcW w:w="987" w:type="dxa"/>
          </w:tcPr>
          <w:p w:rsidR="00D4697F" w:rsidRPr="00D9625E" w:rsidRDefault="00D4697F" w:rsidP="00D4697F">
            <w:pPr>
              <w:jc w:val="center"/>
              <w:rPr>
                <w:rFonts w:ascii="Times New Roman" w:hAnsi="Times New Roman" w:cs="Times New Roman"/>
              </w:rPr>
            </w:pPr>
            <w:r w:rsidRPr="00D9625E">
              <w:rPr>
                <w:rFonts w:ascii="Times New Roman" w:hAnsi="Times New Roman" w:cs="Times New Roman"/>
              </w:rPr>
              <w:t>2</w:t>
            </w:r>
          </w:p>
        </w:tc>
        <w:tc>
          <w:tcPr>
            <w:tcW w:w="1145" w:type="dxa"/>
          </w:tcPr>
          <w:p w:rsidR="00D4697F" w:rsidRPr="00D9625E" w:rsidRDefault="00D4697F" w:rsidP="00D4697F">
            <w:pPr>
              <w:jc w:val="center"/>
              <w:rPr>
                <w:rFonts w:ascii="Times New Roman" w:hAnsi="Times New Roman" w:cs="Times New Roman"/>
              </w:rPr>
            </w:pPr>
            <w:r w:rsidRPr="00D9625E">
              <w:rPr>
                <w:rFonts w:ascii="Times New Roman" w:hAnsi="Times New Roman" w:cs="Times New Roman"/>
              </w:rPr>
              <w:t>46</w:t>
            </w:r>
          </w:p>
        </w:tc>
        <w:tc>
          <w:tcPr>
            <w:tcW w:w="1971" w:type="dxa"/>
          </w:tcPr>
          <w:p w:rsidR="00D4697F" w:rsidRPr="00D9625E" w:rsidRDefault="00D4697F" w:rsidP="00D4697F">
            <w:pPr>
              <w:rPr>
                <w:rFonts w:ascii="Times New Roman" w:hAnsi="Times New Roman" w:cs="Times New Roman"/>
              </w:rPr>
            </w:pPr>
          </w:p>
        </w:tc>
      </w:tr>
      <w:tr w:rsidR="00D4697F" w:rsidRPr="0029495A" w:rsidTr="00820AD4">
        <w:tc>
          <w:tcPr>
            <w:tcW w:w="562" w:type="dxa"/>
          </w:tcPr>
          <w:p w:rsidR="00D4697F" w:rsidRPr="00D9625E" w:rsidRDefault="00D4697F" w:rsidP="00D4697F">
            <w:pPr>
              <w:jc w:val="center"/>
              <w:rPr>
                <w:rFonts w:ascii="Times New Roman" w:hAnsi="Times New Roman" w:cs="Times New Roman"/>
              </w:rPr>
            </w:pPr>
          </w:p>
        </w:tc>
        <w:tc>
          <w:tcPr>
            <w:tcW w:w="3703" w:type="dxa"/>
          </w:tcPr>
          <w:p w:rsidR="00D4697F" w:rsidRPr="00D9625E" w:rsidRDefault="00D4697F" w:rsidP="00D4697F">
            <w:pPr>
              <w:rPr>
                <w:rFonts w:ascii="Times New Roman" w:hAnsi="Times New Roman" w:cs="Times New Roman"/>
              </w:rPr>
            </w:pPr>
            <w:r w:rsidRPr="00D9625E">
              <w:rPr>
                <w:rFonts w:ascii="Times New Roman" w:hAnsi="Times New Roman" w:cs="Times New Roman"/>
              </w:rPr>
              <w:t>Всего аудиторных часов</w:t>
            </w:r>
          </w:p>
        </w:tc>
        <w:tc>
          <w:tcPr>
            <w:tcW w:w="977" w:type="dxa"/>
          </w:tcPr>
          <w:p w:rsidR="00D4697F" w:rsidRPr="00D9625E" w:rsidRDefault="00D4697F" w:rsidP="00D4697F">
            <w:pPr>
              <w:jc w:val="center"/>
              <w:rPr>
                <w:rFonts w:ascii="Times New Roman" w:hAnsi="Times New Roman" w:cs="Times New Roman"/>
              </w:rPr>
            </w:pPr>
          </w:p>
        </w:tc>
        <w:tc>
          <w:tcPr>
            <w:tcW w:w="987" w:type="dxa"/>
          </w:tcPr>
          <w:p w:rsidR="00D4697F" w:rsidRPr="00D9625E" w:rsidRDefault="00D4697F" w:rsidP="00D4697F">
            <w:pPr>
              <w:jc w:val="center"/>
              <w:rPr>
                <w:rFonts w:ascii="Times New Roman" w:hAnsi="Times New Roman" w:cs="Times New Roman"/>
              </w:rPr>
            </w:pPr>
          </w:p>
        </w:tc>
        <w:tc>
          <w:tcPr>
            <w:tcW w:w="1145" w:type="dxa"/>
          </w:tcPr>
          <w:p w:rsidR="00D4697F" w:rsidRPr="00D9625E" w:rsidRDefault="00D4697F" w:rsidP="00D4697F">
            <w:pPr>
              <w:jc w:val="center"/>
              <w:rPr>
                <w:rFonts w:ascii="Times New Roman" w:hAnsi="Times New Roman" w:cs="Times New Roman"/>
              </w:rPr>
            </w:pPr>
          </w:p>
        </w:tc>
        <w:tc>
          <w:tcPr>
            <w:tcW w:w="1971" w:type="dxa"/>
          </w:tcPr>
          <w:p w:rsidR="00D4697F" w:rsidRPr="00D9625E" w:rsidRDefault="00D4697F" w:rsidP="00D4697F">
            <w:pPr>
              <w:rPr>
                <w:rFonts w:ascii="Times New Roman" w:hAnsi="Times New Roman" w:cs="Times New Roman"/>
              </w:rPr>
            </w:pPr>
          </w:p>
        </w:tc>
      </w:tr>
      <w:tr w:rsidR="00D4697F" w:rsidRPr="0029495A" w:rsidTr="00820AD4">
        <w:tc>
          <w:tcPr>
            <w:tcW w:w="562" w:type="dxa"/>
          </w:tcPr>
          <w:p w:rsidR="00D4697F" w:rsidRPr="00D9625E" w:rsidRDefault="00D4697F" w:rsidP="00D4697F">
            <w:pPr>
              <w:jc w:val="center"/>
              <w:rPr>
                <w:rFonts w:ascii="Times New Roman" w:hAnsi="Times New Roman" w:cs="Times New Roman"/>
              </w:rPr>
            </w:pPr>
          </w:p>
        </w:tc>
        <w:tc>
          <w:tcPr>
            <w:tcW w:w="3703" w:type="dxa"/>
          </w:tcPr>
          <w:p w:rsidR="00D4697F" w:rsidRPr="00D9625E" w:rsidRDefault="00D4697F" w:rsidP="00D4697F">
            <w:pPr>
              <w:rPr>
                <w:rFonts w:ascii="Times New Roman" w:hAnsi="Times New Roman" w:cs="Times New Roman"/>
              </w:rPr>
            </w:pPr>
            <w:r w:rsidRPr="00D9625E">
              <w:rPr>
                <w:rFonts w:ascii="Times New Roman" w:hAnsi="Times New Roman" w:cs="Times New Roman"/>
              </w:rPr>
              <w:t>Самостоятельная работа</w:t>
            </w:r>
          </w:p>
        </w:tc>
        <w:tc>
          <w:tcPr>
            <w:tcW w:w="977" w:type="dxa"/>
          </w:tcPr>
          <w:p w:rsidR="00D4697F" w:rsidRPr="00D9625E" w:rsidRDefault="00D4697F" w:rsidP="00D4697F">
            <w:pPr>
              <w:jc w:val="center"/>
              <w:rPr>
                <w:rFonts w:ascii="Times New Roman" w:hAnsi="Times New Roman" w:cs="Times New Roman"/>
              </w:rPr>
            </w:pPr>
          </w:p>
        </w:tc>
        <w:tc>
          <w:tcPr>
            <w:tcW w:w="987" w:type="dxa"/>
          </w:tcPr>
          <w:p w:rsidR="00D4697F" w:rsidRPr="00D9625E" w:rsidRDefault="00D4697F" w:rsidP="00D4697F">
            <w:pPr>
              <w:jc w:val="center"/>
              <w:rPr>
                <w:rFonts w:ascii="Times New Roman" w:hAnsi="Times New Roman" w:cs="Times New Roman"/>
              </w:rPr>
            </w:pPr>
          </w:p>
        </w:tc>
        <w:tc>
          <w:tcPr>
            <w:tcW w:w="1145" w:type="dxa"/>
          </w:tcPr>
          <w:p w:rsidR="00D4697F" w:rsidRPr="00D9625E" w:rsidRDefault="00D4697F" w:rsidP="00D4697F">
            <w:pPr>
              <w:jc w:val="center"/>
              <w:rPr>
                <w:rFonts w:ascii="Times New Roman" w:hAnsi="Times New Roman" w:cs="Times New Roman"/>
              </w:rPr>
            </w:pPr>
          </w:p>
        </w:tc>
        <w:tc>
          <w:tcPr>
            <w:tcW w:w="1971" w:type="dxa"/>
          </w:tcPr>
          <w:p w:rsidR="00D4697F" w:rsidRPr="00D9625E" w:rsidRDefault="00D4697F" w:rsidP="00D4697F">
            <w:pPr>
              <w:rPr>
                <w:rFonts w:ascii="Times New Roman" w:hAnsi="Times New Roman" w:cs="Times New Roman"/>
              </w:rPr>
            </w:pPr>
          </w:p>
        </w:tc>
      </w:tr>
      <w:tr w:rsidR="00D4697F" w:rsidRPr="0029495A" w:rsidTr="00820AD4">
        <w:tc>
          <w:tcPr>
            <w:tcW w:w="562" w:type="dxa"/>
          </w:tcPr>
          <w:p w:rsidR="00D4697F" w:rsidRPr="00D9625E" w:rsidRDefault="00D4697F" w:rsidP="00D4697F">
            <w:pPr>
              <w:jc w:val="center"/>
              <w:rPr>
                <w:rFonts w:ascii="Times New Roman" w:hAnsi="Times New Roman" w:cs="Times New Roman"/>
              </w:rPr>
            </w:pPr>
          </w:p>
        </w:tc>
        <w:tc>
          <w:tcPr>
            <w:tcW w:w="3703" w:type="dxa"/>
          </w:tcPr>
          <w:p w:rsidR="00D4697F" w:rsidRPr="00D9625E" w:rsidRDefault="00D4697F" w:rsidP="00D4697F">
            <w:pPr>
              <w:rPr>
                <w:rFonts w:ascii="Times New Roman" w:hAnsi="Times New Roman" w:cs="Times New Roman"/>
              </w:rPr>
            </w:pPr>
            <w:r w:rsidRPr="00D9625E">
              <w:rPr>
                <w:rFonts w:ascii="Times New Roman" w:hAnsi="Times New Roman" w:cs="Times New Roman"/>
              </w:rPr>
              <w:t xml:space="preserve">Итого </w:t>
            </w:r>
          </w:p>
        </w:tc>
        <w:tc>
          <w:tcPr>
            <w:tcW w:w="977" w:type="dxa"/>
          </w:tcPr>
          <w:p w:rsidR="00D4697F" w:rsidRPr="00D9625E" w:rsidRDefault="00D4697F" w:rsidP="00D4697F">
            <w:pPr>
              <w:jc w:val="center"/>
              <w:rPr>
                <w:rFonts w:ascii="Times New Roman" w:hAnsi="Times New Roman" w:cs="Times New Roman"/>
              </w:rPr>
            </w:pPr>
            <w:r w:rsidRPr="00D9625E">
              <w:rPr>
                <w:rFonts w:ascii="Times New Roman" w:hAnsi="Times New Roman" w:cs="Times New Roman"/>
              </w:rPr>
              <w:t>216</w:t>
            </w:r>
          </w:p>
        </w:tc>
        <w:tc>
          <w:tcPr>
            <w:tcW w:w="987" w:type="dxa"/>
          </w:tcPr>
          <w:p w:rsidR="00D4697F" w:rsidRPr="00D9625E" w:rsidRDefault="00D4697F" w:rsidP="00D4697F">
            <w:pPr>
              <w:jc w:val="center"/>
              <w:rPr>
                <w:rFonts w:ascii="Times New Roman" w:hAnsi="Times New Roman" w:cs="Times New Roman"/>
              </w:rPr>
            </w:pPr>
          </w:p>
        </w:tc>
        <w:tc>
          <w:tcPr>
            <w:tcW w:w="1145" w:type="dxa"/>
          </w:tcPr>
          <w:p w:rsidR="00D4697F" w:rsidRPr="00D9625E" w:rsidRDefault="00D4697F" w:rsidP="00D4697F">
            <w:pPr>
              <w:jc w:val="center"/>
              <w:rPr>
                <w:rFonts w:ascii="Times New Roman" w:hAnsi="Times New Roman" w:cs="Times New Roman"/>
              </w:rPr>
            </w:pPr>
          </w:p>
        </w:tc>
        <w:tc>
          <w:tcPr>
            <w:tcW w:w="1971" w:type="dxa"/>
          </w:tcPr>
          <w:p w:rsidR="00D4697F" w:rsidRPr="00D9625E" w:rsidRDefault="00D4697F" w:rsidP="00D4697F">
            <w:pPr>
              <w:rPr>
                <w:rFonts w:ascii="Times New Roman" w:hAnsi="Times New Roman" w:cs="Times New Roman"/>
              </w:rPr>
            </w:pPr>
          </w:p>
        </w:tc>
      </w:tr>
    </w:tbl>
    <w:p w:rsidR="00820AD4" w:rsidRDefault="00820AD4" w:rsidP="00565CFB">
      <w:pPr>
        <w:jc w:val="center"/>
        <w:rPr>
          <w:rFonts w:ascii="Times New Roman" w:hAnsi="Times New Roman" w:cs="Times New Roman"/>
          <w:b/>
          <w:sz w:val="24"/>
          <w:szCs w:val="24"/>
        </w:rPr>
      </w:pPr>
    </w:p>
    <w:p w:rsidR="001C3F74" w:rsidRDefault="001C3F74" w:rsidP="00565CFB">
      <w:pPr>
        <w:jc w:val="center"/>
        <w:rPr>
          <w:rFonts w:ascii="Times New Roman" w:hAnsi="Times New Roman" w:cs="Times New Roman"/>
          <w:b/>
          <w:sz w:val="24"/>
          <w:szCs w:val="24"/>
        </w:rPr>
      </w:pPr>
      <w:r w:rsidRPr="001C3F74">
        <w:rPr>
          <w:rFonts w:ascii="Times New Roman" w:hAnsi="Times New Roman" w:cs="Times New Roman"/>
          <w:b/>
          <w:sz w:val="24"/>
          <w:szCs w:val="24"/>
        </w:rPr>
        <w:t>Учебный план индивидуальных занятий</w:t>
      </w:r>
    </w:p>
    <w:tbl>
      <w:tblPr>
        <w:tblStyle w:val="a3"/>
        <w:tblW w:w="0" w:type="auto"/>
        <w:tblLook w:val="04A0" w:firstRow="1" w:lastRow="0" w:firstColumn="1" w:lastColumn="0" w:noHBand="0" w:noVBand="1"/>
      </w:tblPr>
      <w:tblGrid>
        <w:gridCol w:w="562"/>
        <w:gridCol w:w="3703"/>
        <w:gridCol w:w="977"/>
        <w:gridCol w:w="987"/>
        <w:gridCol w:w="1145"/>
        <w:gridCol w:w="1971"/>
      </w:tblGrid>
      <w:tr w:rsidR="00EF02F4" w:rsidRPr="00D9625E" w:rsidTr="00562CC1">
        <w:tc>
          <w:tcPr>
            <w:tcW w:w="562" w:type="dxa"/>
            <w:vMerge w:val="restart"/>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w:t>
            </w:r>
          </w:p>
        </w:tc>
        <w:tc>
          <w:tcPr>
            <w:tcW w:w="3703" w:type="dxa"/>
            <w:vMerge w:val="restart"/>
          </w:tcPr>
          <w:p w:rsidR="00EF02F4" w:rsidRPr="00D9625E" w:rsidRDefault="00EF02F4" w:rsidP="00562CC1">
            <w:pPr>
              <w:jc w:val="center"/>
              <w:rPr>
                <w:rFonts w:ascii="Times New Roman" w:hAnsi="Times New Roman" w:cs="Times New Roman"/>
                <w:b/>
              </w:rPr>
            </w:pPr>
            <w:r w:rsidRPr="00D9625E">
              <w:rPr>
                <w:rFonts w:ascii="Times New Roman" w:hAnsi="Times New Roman" w:cs="Times New Roman"/>
              </w:rPr>
              <w:t>Предметные области</w:t>
            </w:r>
          </w:p>
        </w:tc>
        <w:tc>
          <w:tcPr>
            <w:tcW w:w="3109" w:type="dxa"/>
            <w:gridSpan w:val="3"/>
          </w:tcPr>
          <w:p w:rsidR="00EF02F4" w:rsidRPr="00D9625E" w:rsidRDefault="00EF02F4" w:rsidP="00562CC1">
            <w:pPr>
              <w:jc w:val="center"/>
              <w:rPr>
                <w:rFonts w:ascii="Times New Roman" w:hAnsi="Times New Roman" w:cs="Times New Roman"/>
                <w:b/>
              </w:rPr>
            </w:pPr>
            <w:r w:rsidRPr="00D9625E">
              <w:rPr>
                <w:rFonts w:ascii="Times New Roman" w:hAnsi="Times New Roman" w:cs="Times New Roman"/>
              </w:rPr>
              <w:t>Первый год обучения</w:t>
            </w:r>
          </w:p>
        </w:tc>
        <w:tc>
          <w:tcPr>
            <w:tcW w:w="1971" w:type="dxa"/>
            <w:vMerge w:val="restart"/>
          </w:tcPr>
          <w:p w:rsidR="00EF02F4" w:rsidRPr="00D9625E" w:rsidRDefault="00EF02F4" w:rsidP="00562CC1">
            <w:pPr>
              <w:jc w:val="center"/>
              <w:rPr>
                <w:rFonts w:ascii="Times New Roman" w:hAnsi="Times New Roman" w:cs="Times New Roman"/>
                <w:b/>
              </w:rPr>
            </w:pPr>
            <w:r w:rsidRPr="00D9625E">
              <w:rPr>
                <w:rFonts w:ascii="Times New Roman" w:hAnsi="Times New Roman" w:cs="Times New Roman"/>
              </w:rPr>
              <w:t>Формы аттестации контроля</w:t>
            </w:r>
          </w:p>
        </w:tc>
      </w:tr>
      <w:tr w:rsidR="00EF02F4" w:rsidRPr="00D9625E" w:rsidTr="00562CC1">
        <w:tc>
          <w:tcPr>
            <w:tcW w:w="562" w:type="dxa"/>
            <w:vMerge/>
          </w:tcPr>
          <w:p w:rsidR="00EF02F4" w:rsidRPr="00D9625E" w:rsidRDefault="00EF02F4" w:rsidP="00562CC1">
            <w:pPr>
              <w:jc w:val="center"/>
              <w:rPr>
                <w:rFonts w:ascii="Times New Roman" w:hAnsi="Times New Roman" w:cs="Times New Roman"/>
                <w:b/>
              </w:rPr>
            </w:pPr>
          </w:p>
        </w:tc>
        <w:tc>
          <w:tcPr>
            <w:tcW w:w="3703" w:type="dxa"/>
            <w:vMerge/>
          </w:tcPr>
          <w:p w:rsidR="00EF02F4" w:rsidRPr="00D9625E" w:rsidRDefault="00EF02F4" w:rsidP="00562CC1">
            <w:pPr>
              <w:jc w:val="center"/>
              <w:rPr>
                <w:rFonts w:ascii="Times New Roman" w:hAnsi="Times New Roman" w:cs="Times New Roman"/>
                <w:b/>
              </w:rPr>
            </w:pPr>
          </w:p>
        </w:tc>
        <w:tc>
          <w:tcPr>
            <w:tcW w:w="977"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всего</w:t>
            </w:r>
          </w:p>
        </w:tc>
        <w:tc>
          <w:tcPr>
            <w:tcW w:w="987"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теория</w:t>
            </w:r>
          </w:p>
        </w:tc>
        <w:tc>
          <w:tcPr>
            <w:tcW w:w="1145"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практика</w:t>
            </w:r>
          </w:p>
        </w:tc>
        <w:tc>
          <w:tcPr>
            <w:tcW w:w="1971" w:type="dxa"/>
            <w:vMerge/>
          </w:tcPr>
          <w:p w:rsidR="00EF02F4" w:rsidRPr="00D9625E" w:rsidRDefault="00EF02F4" w:rsidP="00562CC1">
            <w:pPr>
              <w:jc w:val="center"/>
              <w:rPr>
                <w:rFonts w:ascii="Times New Roman" w:hAnsi="Times New Roman" w:cs="Times New Roman"/>
                <w:b/>
              </w:rPr>
            </w:pP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1</w:t>
            </w: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Теоретическая подготовка</w:t>
            </w:r>
          </w:p>
        </w:tc>
        <w:tc>
          <w:tcPr>
            <w:tcW w:w="977" w:type="dxa"/>
          </w:tcPr>
          <w:p w:rsidR="00EF02F4" w:rsidRPr="00D9625E" w:rsidRDefault="00EF02F4" w:rsidP="00562CC1">
            <w:pPr>
              <w:jc w:val="center"/>
              <w:rPr>
                <w:rFonts w:ascii="Times New Roman" w:hAnsi="Times New Roman" w:cs="Times New Roman"/>
              </w:rPr>
            </w:pPr>
            <w:r>
              <w:rPr>
                <w:rFonts w:ascii="Times New Roman" w:hAnsi="Times New Roman" w:cs="Times New Roman"/>
              </w:rPr>
              <w:t>12</w:t>
            </w:r>
          </w:p>
        </w:tc>
        <w:tc>
          <w:tcPr>
            <w:tcW w:w="987" w:type="dxa"/>
          </w:tcPr>
          <w:p w:rsidR="00EF02F4" w:rsidRPr="00D9625E" w:rsidRDefault="00EF02F4" w:rsidP="00562CC1">
            <w:pPr>
              <w:jc w:val="center"/>
              <w:rPr>
                <w:rFonts w:ascii="Times New Roman" w:hAnsi="Times New Roman" w:cs="Times New Roman"/>
              </w:rPr>
            </w:pPr>
            <w:r>
              <w:rPr>
                <w:rFonts w:ascii="Times New Roman" w:hAnsi="Times New Roman" w:cs="Times New Roman"/>
              </w:rPr>
              <w:t>12</w:t>
            </w:r>
          </w:p>
        </w:tc>
        <w:tc>
          <w:tcPr>
            <w:tcW w:w="1145"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0</w:t>
            </w:r>
          </w:p>
        </w:tc>
        <w:tc>
          <w:tcPr>
            <w:tcW w:w="1971"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собеседование</w:t>
            </w: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2</w:t>
            </w: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Общая</w:t>
            </w:r>
            <w:r>
              <w:rPr>
                <w:rFonts w:ascii="Times New Roman" w:hAnsi="Times New Roman" w:cs="Times New Roman"/>
              </w:rPr>
              <w:t xml:space="preserve"> </w:t>
            </w:r>
            <w:r w:rsidRPr="00D9625E">
              <w:rPr>
                <w:rFonts w:ascii="Times New Roman" w:hAnsi="Times New Roman" w:cs="Times New Roman"/>
              </w:rPr>
              <w:t>физическая</w:t>
            </w:r>
            <w:r>
              <w:rPr>
                <w:rFonts w:ascii="Times New Roman" w:hAnsi="Times New Roman" w:cs="Times New Roman"/>
              </w:rPr>
              <w:t xml:space="preserve"> </w:t>
            </w:r>
            <w:r w:rsidRPr="00D9625E">
              <w:rPr>
                <w:rFonts w:ascii="Times New Roman" w:hAnsi="Times New Roman" w:cs="Times New Roman"/>
              </w:rPr>
              <w:t>подготовка</w:t>
            </w:r>
          </w:p>
        </w:tc>
        <w:tc>
          <w:tcPr>
            <w:tcW w:w="977" w:type="dxa"/>
          </w:tcPr>
          <w:p w:rsidR="00EF02F4" w:rsidRPr="00D9625E" w:rsidRDefault="00EF02F4" w:rsidP="00562CC1">
            <w:pPr>
              <w:jc w:val="center"/>
              <w:rPr>
                <w:rFonts w:ascii="Times New Roman" w:hAnsi="Times New Roman" w:cs="Times New Roman"/>
              </w:rPr>
            </w:pPr>
            <w:r>
              <w:rPr>
                <w:rFonts w:ascii="Times New Roman" w:hAnsi="Times New Roman" w:cs="Times New Roman"/>
              </w:rPr>
              <w:t>2</w:t>
            </w:r>
            <w:r w:rsidRPr="00D9625E">
              <w:rPr>
                <w:rFonts w:ascii="Times New Roman" w:hAnsi="Times New Roman" w:cs="Times New Roman"/>
              </w:rPr>
              <w:t>2</w:t>
            </w:r>
          </w:p>
        </w:tc>
        <w:tc>
          <w:tcPr>
            <w:tcW w:w="987" w:type="dxa"/>
          </w:tcPr>
          <w:p w:rsidR="00EF02F4" w:rsidRPr="00D9625E" w:rsidRDefault="00EF02F4" w:rsidP="00562CC1">
            <w:pPr>
              <w:jc w:val="center"/>
              <w:rPr>
                <w:rFonts w:ascii="Times New Roman" w:hAnsi="Times New Roman" w:cs="Times New Roman"/>
              </w:rPr>
            </w:pPr>
            <w:r>
              <w:rPr>
                <w:rFonts w:ascii="Times New Roman" w:hAnsi="Times New Roman" w:cs="Times New Roman"/>
              </w:rPr>
              <w:t>2</w:t>
            </w:r>
          </w:p>
        </w:tc>
        <w:tc>
          <w:tcPr>
            <w:tcW w:w="1145" w:type="dxa"/>
          </w:tcPr>
          <w:p w:rsidR="00EF02F4" w:rsidRPr="00D9625E" w:rsidRDefault="00EF02F4" w:rsidP="00562CC1">
            <w:pPr>
              <w:jc w:val="center"/>
              <w:rPr>
                <w:rFonts w:ascii="Times New Roman" w:hAnsi="Times New Roman" w:cs="Times New Roman"/>
              </w:rPr>
            </w:pPr>
            <w:r>
              <w:rPr>
                <w:rFonts w:ascii="Times New Roman" w:hAnsi="Times New Roman" w:cs="Times New Roman"/>
              </w:rPr>
              <w:t>20</w:t>
            </w:r>
          </w:p>
        </w:tc>
        <w:tc>
          <w:tcPr>
            <w:tcW w:w="1971"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тестирование</w:t>
            </w: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3</w:t>
            </w: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Специальная физическая подготовка</w:t>
            </w:r>
          </w:p>
        </w:tc>
        <w:tc>
          <w:tcPr>
            <w:tcW w:w="977"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26</w:t>
            </w:r>
          </w:p>
        </w:tc>
        <w:tc>
          <w:tcPr>
            <w:tcW w:w="987"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4</w:t>
            </w:r>
          </w:p>
        </w:tc>
        <w:tc>
          <w:tcPr>
            <w:tcW w:w="1145"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22</w:t>
            </w:r>
          </w:p>
        </w:tc>
        <w:tc>
          <w:tcPr>
            <w:tcW w:w="1971"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педагогическое наблюдение</w:t>
            </w:r>
          </w:p>
        </w:tc>
      </w:tr>
      <w:tr w:rsidR="00EF02F4" w:rsidRPr="00D9625E" w:rsidTr="00562CC1">
        <w:tc>
          <w:tcPr>
            <w:tcW w:w="562" w:type="dxa"/>
            <w:vMerge w:val="restart"/>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4</w:t>
            </w: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 xml:space="preserve">Начальные основы техники рукопашного боя </w:t>
            </w:r>
          </w:p>
          <w:p w:rsidR="00EF02F4" w:rsidRPr="00D9625E" w:rsidRDefault="00EF02F4" w:rsidP="00562CC1">
            <w:pPr>
              <w:rPr>
                <w:rFonts w:ascii="Times New Roman" w:hAnsi="Times New Roman" w:cs="Times New Roman"/>
              </w:rPr>
            </w:pPr>
            <w:r w:rsidRPr="00D9625E">
              <w:rPr>
                <w:rFonts w:ascii="Times New Roman" w:hAnsi="Times New Roman" w:cs="Times New Roman"/>
              </w:rPr>
              <w:t>Психологическая подготовка</w:t>
            </w:r>
          </w:p>
        </w:tc>
        <w:tc>
          <w:tcPr>
            <w:tcW w:w="977"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24</w:t>
            </w:r>
          </w:p>
        </w:tc>
        <w:tc>
          <w:tcPr>
            <w:tcW w:w="987"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4</w:t>
            </w:r>
          </w:p>
        </w:tc>
        <w:tc>
          <w:tcPr>
            <w:tcW w:w="1145" w:type="dxa"/>
          </w:tcPr>
          <w:p w:rsidR="00EF02F4" w:rsidRPr="00D9625E" w:rsidRDefault="00700F18" w:rsidP="00562CC1">
            <w:pPr>
              <w:jc w:val="center"/>
              <w:rPr>
                <w:rFonts w:ascii="Times New Roman" w:hAnsi="Times New Roman" w:cs="Times New Roman"/>
              </w:rPr>
            </w:pPr>
            <w:r>
              <w:rPr>
                <w:rFonts w:ascii="Times New Roman" w:hAnsi="Times New Roman" w:cs="Times New Roman"/>
              </w:rPr>
              <w:t>2</w:t>
            </w:r>
            <w:r w:rsidR="00EF02F4" w:rsidRPr="00D9625E">
              <w:rPr>
                <w:rFonts w:ascii="Times New Roman" w:hAnsi="Times New Roman" w:cs="Times New Roman"/>
              </w:rPr>
              <w:t>0</w:t>
            </w:r>
          </w:p>
        </w:tc>
        <w:tc>
          <w:tcPr>
            <w:tcW w:w="1971"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показательные выступления собеседование</w:t>
            </w:r>
          </w:p>
        </w:tc>
      </w:tr>
      <w:tr w:rsidR="00EF02F4" w:rsidRPr="00D9625E" w:rsidTr="00562CC1">
        <w:tc>
          <w:tcPr>
            <w:tcW w:w="562" w:type="dxa"/>
            <w:vMerge/>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Участие в соревнованиях</w:t>
            </w:r>
          </w:p>
        </w:tc>
        <w:tc>
          <w:tcPr>
            <w:tcW w:w="3109" w:type="dxa"/>
            <w:gridSpan w:val="3"/>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по календарному плану</w:t>
            </w:r>
          </w:p>
        </w:tc>
        <w:tc>
          <w:tcPr>
            <w:tcW w:w="1971" w:type="dxa"/>
          </w:tcPr>
          <w:p w:rsidR="00EF02F4" w:rsidRPr="00D9625E" w:rsidRDefault="00EF02F4" w:rsidP="00562CC1">
            <w:pPr>
              <w:rPr>
                <w:rFonts w:ascii="Times New Roman" w:hAnsi="Times New Roman" w:cs="Times New Roman"/>
              </w:rPr>
            </w:pPr>
          </w:p>
        </w:tc>
      </w:tr>
      <w:tr w:rsidR="00EF02F4" w:rsidRPr="00D9625E" w:rsidTr="00562CC1">
        <w:tc>
          <w:tcPr>
            <w:tcW w:w="562" w:type="dxa"/>
            <w:vMerge/>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Просмотр соревнований</w:t>
            </w:r>
          </w:p>
        </w:tc>
        <w:tc>
          <w:tcPr>
            <w:tcW w:w="977" w:type="dxa"/>
          </w:tcPr>
          <w:p w:rsidR="00EF02F4" w:rsidRPr="00D9625E" w:rsidRDefault="00EF02F4" w:rsidP="00562CC1">
            <w:pPr>
              <w:jc w:val="center"/>
              <w:rPr>
                <w:rFonts w:ascii="Times New Roman" w:hAnsi="Times New Roman" w:cs="Times New Roman"/>
              </w:rPr>
            </w:pPr>
          </w:p>
        </w:tc>
        <w:tc>
          <w:tcPr>
            <w:tcW w:w="987" w:type="dxa"/>
          </w:tcPr>
          <w:p w:rsidR="00EF02F4" w:rsidRPr="00D9625E" w:rsidRDefault="00EF02F4" w:rsidP="00562CC1">
            <w:pPr>
              <w:jc w:val="center"/>
              <w:rPr>
                <w:rFonts w:ascii="Times New Roman" w:hAnsi="Times New Roman" w:cs="Times New Roman"/>
              </w:rPr>
            </w:pPr>
          </w:p>
        </w:tc>
        <w:tc>
          <w:tcPr>
            <w:tcW w:w="1145" w:type="dxa"/>
          </w:tcPr>
          <w:p w:rsidR="00EF02F4" w:rsidRPr="00D9625E" w:rsidRDefault="00EF02F4" w:rsidP="00562CC1">
            <w:pPr>
              <w:jc w:val="center"/>
              <w:rPr>
                <w:rFonts w:ascii="Times New Roman" w:hAnsi="Times New Roman" w:cs="Times New Roman"/>
              </w:rPr>
            </w:pPr>
          </w:p>
        </w:tc>
        <w:tc>
          <w:tcPr>
            <w:tcW w:w="1971" w:type="dxa"/>
          </w:tcPr>
          <w:p w:rsidR="00EF02F4" w:rsidRPr="00D9625E" w:rsidRDefault="00EF02F4" w:rsidP="00562CC1">
            <w:pPr>
              <w:rPr>
                <w:rFonts w:ascii="Times New Roman" w:hAnsi="Times New Roman" w:cs="Times New Roman"/>
              </w:rPr>
            </w:pPr>
          </w:p>
        </w:tc>
      </w:tr>
      <w:tr w:rsidR="00EF02F4" w:rsidRPr="00D9625E" w:rsidTr="00562CC1">
        <w:tc>
          <w:tcPr>
            <w:tcW w:w="562" w:type="dxa"/>
            <w:vMerge/>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Медицинский контроль</w:t>
            </w:r>
          </w:p>
        </w:tc>
        <w:tc>
          <w:tcPr>
            <w:tcW w:w="5080" w:type="dxa"/>
            <w:gridSpan w:val="4"/>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 xml:space="preserve">медицинская справка </w:t>
            </w:r>
          </w:p>
        </w:tc>
      </w:tr>
      <w:tr w:rsidR="00EF02F4" w:rsidRPr="00D9625E" w:rsidTr="00562CC1">
        <w:tc>
          <w:tcPr>
            <w:tcW w:w="562" w:type="dxa"/>
            <w:vMerge/>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Аттестация. Тестирование (контрольные нормативы)</w:t>
            </w:r>
          </w:p>
        </w:tc>
        <w:tc>
          <w:tcPr>
            <w:tcW w:w="977" w:type="dxa"/>
          </w:tcPr>
          <w:p w:rsidR="00EF02F4" w:rsidRPr="00D9625E" w:rsidRDefault="00EF02F4" w:rsidP="00562CC1">
            <w:pPr>
              <w:jc w:val="center"/>
              <w:rPr>
                <w:rFonts w:ascii="Times New Roman" w:hAnsi="Times New Roman" w:cs="Times New Roman"/>
              </w:rPr>
            </w:pPr>
          </w:p>
        </w:tc>
        <w:tc>
          <w:tcPr>
            <w:tcW w:w="987" w:type="dxa"/>
          </w:tcPr>
          <w:p w:rsidR="00EF02F4" w:rsidRPr="00D9625E" w:rsidRDefault="00EF02F4" w:rsidP="00562CC1">
            <w:pPr>
              <w:jc w:val="center"/>
              <w:rPr>
                <w:rFonts w:ascii="Times New Roman" w:hAnsi="Times New Roman" w:cs="Times New Roman"/>
              </w:rPr>
            </w:pPr>
          </w:p>
        </w:tc>
        <w:tc>
          <w:tcPr>
            <w:tcW w:w="1145" w:type="dxa"/>
          </w:tcPr>
          <w:p w:rsidR="00EF02F4" w:rsidRPr="00D9625E" w:rsidRDefault="00EF02F4" w:rsidP="00562CC1">
            <w:pPr>
              <w:jc w:val="center"/>
              <w:rPr>
                <w:rFonts w:ascii="Times New Roman" w:hAnsi="Times New Roman" w:cs="Times New Roman"/>
              </w:rPr>
            </w:pPr>
          </w:p>
        </w:tc>
        <w:tc>
          <w:tcPr>
            <w:tcW w:w="1971"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тестирование</w:t>
            </w: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5</w:t>
            </w: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Другие виды спорта и подвижные игры</w:t>
            </w:r>
          </w:p>
        </w:tc>
        <w:tc>
          <w:tcPr>
            <w:tcW w:w="977" w:type="dxa"/>
          </w:tcPr>
          <w:p w:rsidR="00EF02F4" w:rsidRPr="00D9625E" w:rsidRDefault="00D90348" w:rsidP="00562CC1">
            <w:pPr>
              <w:jc w:val="center"/>
              <w:rPr>
                <w:rFonts w:ascii="Times New Roman" w:hAnsi="Times New Roman" w:cs="Times New Roman"/>
              </w:rPr>
            </w:pPr>
            <w:r>
              <w:rPr>
                <w:rFonts w:ascii="Times New Roman" w:hAnsi="Times New Roman" w:cs="Times New Roman"/>
              </w:rPr>
              <w:t>24</w:t>
            </w:r>
          </w:p>
        </w:tc>
        <w:tc>
          <w:tcPr>
            <w:tcW w:w="987" w:type="dxa"/>
          </w:tcPr>
          <w:p w:rsidR="00EF02F4" w:rsidRPr="00D9625E" w:rsidRDefault="00EF02F4" w:rsidP="00562CC1">
            <w:pPr>
              <w:jc w:val="center"/>
              <w:rPr>
                <w:rFonts w:ascii="Times New Roman" w:hAnsi="Times New Roman" w:cs="Times New Roman"/>
              </w:rPr>
            </w:pPr>
            <w:r w:rsidRPr="00D9625E">
              <w:rPr>
                <w:rFonts w:ascii="Times New Roman" w:hAnsi="Times New Roman" w:cs="Times New Roman"/>
              </w:rPr>
              <w:t>2</w:t>
            </w:r>
          </w:p>
        </w:tc>
        <w:tc>
          <w:tcPr>
            <w:tcW w:w="1145" w:type="dxa"/>
          </w:tcPr>
          <w:p w:rsidR="00EF02F4" w:rsidRPr="00D9625E" w:rsidRDefault="00D90348" w:rsidP="00562CC1">
            <w:pPr>
              <w:jc w:val="center"/>
              <w:rPr>
                <w:rFonts w:ascii="Times New Roman" w:hAnsi="Times New Roman" w:cs="Times New Roman"/>
              </w:rPr>
            </w:pPr>
            <w:r>
              <w:rPr>
                <w:rFonts w:ascii="Times New Roman" w:hAnsi="Times New Roman" w:cs="Times New Roman"/>
              </w:rPr>
              <w:t>22</w:t>
            </w:r>
          </w:p>
        </w:tc>
        <w:tc>
          <w:tcPr>
            <w:tcW w:w="1971" w:type="dxa"/>
          </w:tcPr>
          <w:p w:rsidR="00EF02F4" w:rsidRPr="00D9625E" w:rsidRDefault="00EF02F4" w:rsidP="00562CC1">
            <w:pPr>
              <w:rPr>
                <w:rFonts w:ascii="Times New Roman" w:hAnsi="Times New Roman" w:cs="Times New Roman"/>
              </w:rPr>
            </w:pP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Всего аудиторных часов</w:t>
            </w:r>
          </w:p>
        </w:tc>
        <w:tc>
          <w:tcPr>
            <w:tcW w:w="977" w:type="dxa"/>
          </w:tcPr>
          <w:p w:rsidR="00EF02F4" w:rsidRPr="00D9625E" w:rsidRDefault="00EF02F4" w:rsidP="00562CC1">
            <w:pPr>
              <w:jc w:val="center"/>
              <w:rPr>
                <w:rFonts w:ascii="Times New Roman" w:hAnsi="Times New Roman" w:cs="Times New Roman"/>
              </w:rPr>
            </w:pPr>
          </w:p>
        </w:tc>
        <w:tc>
          <w:tcPr>
            <w:tcW w:w="987" w:type="dxa"/>
          </w:tcPr>
          <w:p w:rsidR="00EF02F4" w:rsidRPr="00D9625E" w:rsidRDefault="00EF02F4" w:rsidP="00562CC1">
            <w:pPr>
              <w:jc w:val="center"/>
              <w:rPr>
                <w:rFonts w:ascii="Times New Roman" w:hAnsi="Times New Roman" w:cs="Times New Roman"/>
              </w:rPr>
            </w:pPr>
          </w:p>
        </w:tc>
        <w:tc>
          <w:tcPr>
            <w:tcW w:w="1145" w:type="dxa"/>
          </w:tcPr>
          <w:p w:rsidR="00EF02F4" w:rsidRPr="00D9625E" w:rsidRDefault="00EF02F4" w:rsidP="00562CC1">
            <w:pPr>
              <w:jc w:val="center"/>
              <w:rPr>
                <w:rFonts w:ascii="Times New Roman" w:hAnsi="Times New Roman" w:cs="Times New Roman"/>
              </w:rPr>
            </w:pPr>
          </w:p>
        </w:tc>
        <w:tc>
          <w:tcPr>
            <w:tcW w:w="1971" w:type="dxa"/>
          </w:tcPr>
          <w:p w:rsidR="00EF02F4" w:rsidRPr="00D9625E" w:rsidRDefault="00EF02F4" w:rsidP="00562CC1">
            <w:pPr>
              <w:rPr>
                <w:rFonts w:ascii="Times New Roman" w:hAnsi="Times New Roman" w:cs="Times New Roman"/>
              </w:rPr>
            </w:pP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Самостоятельная работа</w:t>
            </w:r>
          </w:p>
        </w:tc>
        <w:tc>
          <w:tcPr>
            <w:tcW w:w="977" w:type="dxa"/>
          </w:tcPr>
          <w:p w:rsidR="00EF02F4" w:rsidRPr="00D9625E" w:rsidRDefault="00EF02F4" w:rsidP="00562CC1">
            <w:pPr>
              <w:jc w:val="center"/>
              <w:rPr>
                <w:rFonts w:ascii="Times New Roman" w:hAnsi="Times New Roman" w:cs="Times New Roman"/>
              </w:rPr>
            </w:pPr>
          </w:p>
        </w:tc>
        <w:tc>
          <w:tcPr>
            <w:tcW w:w="987" w:type="dxa"/>
          </w:tcPr>
          <w:p w:rsidR="00EF02F4" w:rsidRPr="00D9625E" w:rsidRDefault="00EF02F4" w:rsidP="00562CC1">
            <w:pPr>
              <w:jc w:val="center"/>
              <w:rPr>
                <w:rFonts w:ascii="Times New Roman" w:hAnsi="Times New Roman" w:cs="Times New Roman"/>
              </w:rPr>
            </w:pPr>
          </w:p>
        </w:tc>
        <w:tc>
          <w:tcPr>
            <w:tcW w:w="1145" w:type="dxa"/>
          </w:tcPr>
          <w:p w:rsidR="00EF02F4" w:rsidRPr="00D9625E" w:rsidRDefault="00EF02F4" w:rsidP="00562CC1">
            <w:pPr>
              <w:jc w:val="center"/>
              <w:rPr>
                <w:rFonts w:ascii="Times New Roman" w:hAnsi="Times New Roman" w:cs="Times New Roman"/>
              </w:rPr>
            </w:pPr>
          </w:p>
        </w:tc>
        <w:tc>
          <w:tcPr>
            <w:tcW w:w="1971" w:type="dxa"/>
          </w:tcPr>
          <w:p w:rsidR="00EF02F4" w:rsidRPr="00D9625E" w:rsidRDefault="00EF02F4" w:rsidP="00562CC1">
            <w:pPr>
              <w:rPr>
                <w:rFonts w:ascii="Times New Roman" w:hAnsi="Times New Roman" w:cs="Times New Roman"/>
              </w:rPr>
            </w:pPr>
          </w:p>
        </w:tc>
      </w:tr>
      <w:tr w:rsidR="00EF02F4" w:rsidRPr="00D9625E" w:rsidTr="00562CC1">
        <w:tc>
          <w:tcPr>
            <w:tcW w:w="562" w:type="dxa"/>
          </w:tcPr>
          <w:p w:rsidR="00EF02F4" w:rsidRPr="00D9625E" w:rsidRDefault="00EF02F4" w:rsidP="00562CC1">
            <w:pPr>
              <w:jc w:val="center"/>
              <w:rPr>
                <w:rFonts w:ascii="Times New Roman" w:hAnsi="Times New Roman" w:cs="Times New Roman"/>
              </w:rPr>
            </w:pPr>
          </w:p>
        </w:tc>
        <w:tc>
          <w:tcPr>
            <w:tcW w:w="3703" w:type="dxa"/>
          </w:tcPr>
          <w:p w:rsidR="00EF02F4" w:rsidRPr="00D9625E" w:rsidRDefault="00EF02F4" w:rsidP="00562CC1">
            <w:pPr>
              <w:rPr>
                <w:rFonts w:ascii="Times New Roman" w:hAnsi="Times New Roman" w:cs="Times New Roman"/>
              </w:rPr>
            </w:pPr>
            <w:r w:rsidRPr="00D9625E">
              <w:rPr>
                <w:rFonts w:ascii="Times New Roman" w:hAnsi="Times New Roman" w:cs="Times New Roman"/>
              </w:rPr>
              <w:t xml:space="preserve">Итого </w:t>
            </w:r>
          </w:p>
        </w:tc>
        <w:tc>
          <w:tcPr>
            <w:tcW w:w="977" w:type="dxa"/>
          </w:tcPr>
          <w:p w:rsidR="00EF02F4" w:rsidRPr="00D9625E" w:rsidRDefault="00D90348" w:rsidP="00562CC1">
            <w:pPr>
              <w:jc w:val="center"/>
              <w:rPr>
                <w:rFonts w:ascii="Times New Roman" w:hAnsi="Times New Roman" w:cs="Times New Roman"/>
              </w:rPr>
            </w:pPr>
            <w:r>
              <w:rPr>
                <w:rFonts w:ascii="Times New Roman" w:hAnsi="Times New Roman" w:cs="Times New Roman"/>
              </w:rPr>
              <w:t>108</w:t>
            </w:r>
          </w:p>
        </w:tc>
        <w:tc>
          <w:tcPr>
            <w:tcW w:w="987" w:type="dxa"/>
          </w:tcPr>
          <w:p w:rsidR="00EF02F4" w:rsidRPr="00D9625E" w:rsidRDefault="00EF02F4" w:rsidP="00562CC1">
            <w:pPr>
              <w:jc w:val="center"/>
              <w:rPr>
                <w:rFonts w:ascii="Times New Roman" w:hAnsi="Times New Roman" w:cs="Times New Roman"/>
              </w:rPr>
            </w:pPr>
          </w:p>
        </w:tc>
        <w:tc>
          <w:tcPr>
            <w:tcW w:w="1145" w:type="dxa"/>
          </w:tcPr>
          <w:p w:rsidR="00EF02F4" w:rsidRPr="00D9625E" w:rsidRDefault="00EF02F4" w:rsidP="00562CC1">
            <w:pPr>
              <w:jc w:val="center"/>
              <w:rPr>
                <w:rFonts w:ascii="Times New Roman" w:hAnsi="Times New Roman" w:cs="Times New Roman"/>
              </w:rPr>
            </w:pPr>
          </w:p>
        </w:tc>
        <w:tc>
          <w:tcPr>
            <w:tcW w:w="1971" w:type="dxa"/>
          </w:tcPr>
          <w:p w:rsidR="00EF02F4" w:rsidRPr="00D9625E" w:rsidRDefault="00EF02F4" w:rsidP="00562CC1">
            <w:pPr>
              <w:rPr>
                <w:rFonts w:ascii="Times New Roman" w:hAnsi="Times New Roman" w:cs="Times New Roman"/>
              </w:rPr>
            </w:pPr>
          </w:p>
        </w:tc>
      </w:tr>
    </w:tbl>
    <w:p w:rsidR="00EF02F4" w:rsidRDefault="00EF02F4" w:rsidP="00565CFB">
      <w:pPr>
        <w:jc w:val="center"/>
        <w:rPr>
          <w:rFonts w:ascii="Times New Roman" w:hAnsi="Times New Roman" w:cs="Times New Roman"/>
          <w:b/>
          <w:sz w:val="24"/>
          <w:szCs w:val="24"/>
        </w:rPr>
      </w:pPr>
    </w:p>
    <w:p w:rsidR="009D5258" w:rsidRDefault="009D5258" w:rsidP="00565CFB">
      <w:pPr>
        <w:jc w:val="center"/>
        <w:rPr>
          <w:rFonts w:ascii="Times New Roman" w:hAnsi="Times New Roman" w:cs="Times New Roman"/>
          <w:b/>
          <w:sz w:val="24"/>
          <w:szCs w:val="24"/>
        </w:rPr>
      </w:pPr>
    </w:p>
    <w:p w:rsidR="009D5258" w:rsidRPr="009D5258" w:rsidRDefault="009D5258" w:rsidP="00565CFB">
      <w:pPr>
        <w:jc w:val="center"/>
        <w:rPr>
          <w:rFonts w:ascii="Times New Roman" w:hAnsi="Times New Roman" w:cs="Times New Roman"/>
          <w:b/>
          <w:sz w:val="24"/>
          <w:szCs w:val="24"/>
        </w:rPr>
      </w:pPr>
      <w:r w:rsidRPr="009D5258">
        <w:rPr>
          <w:rFonts w:ascii="Times New Roman" w:hAnsi="Times New Roman" w:cs="Times New Roman"/>
          <w:b/>
          <w:sz w:val="24"/>
          <w:szCs w:val="24"/>
        </w:rPr>
        <w:t xml:space="preserve">2.2. Условия реализации программы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lastRenderedPageBreak/>
        <w:t>Организационно – 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w:t>
      </w:r>
      <w:r>
        <w:rPr>
          <w:rFonts w:ascii="Times New Roman" w:hAnsi="Times New Roman" w:cs="Times New Roman"/>
          <w:sz w:val="24"/>
          <w:szCs w:val="24"/>
        </w:rPr>
        <w:t xml:space="preserve">м и потребностям обучающихся.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 Создание комфортной обстановки на занятиях, необходимой для проявления способностей каждого ребенка.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Индивидуальный подход к обучающимся с учетом психологических и возрастных особенностей каждого.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Наличие материально-технической базы: спортивный зал, оборудованный татами, или мягким покрытием. Материально-техническое обеспечение занятий включает необходимый набор спортивного инвентаря и оборудования с учётом особенностей образовательного процесса в соответствии с этапом спортивно</w:t>
      </w:r>
      <w:r>
        <w:rPr>
          <w:rFonts w:ascii="Times New Roman" w:hAnsi="Times New Roman" w:cs="Times New Roman"/>
          <w:sz w:val="24"/>
          <w:szCs w:val="24"/>
        </w:rPr>
        <w:t>-</w:t>
      </w:r>
      <w:r w:rsidRPr="009D5258">
        <w:rPr>
          <w:rFonts w:ascii="Times New Roman" w:hAnsi="Times New Roman" w:cs="Times New Roman"/>
          <w:sz w:val="24"/>
          <w:szCs w:val="24"/>
        </w:rPr>
        <w:t>оздоровительной подготовки: гимнастические маты, скакалки, мячи для спортивных игр, и др.</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•Наличие технических и программных средств: мультимедийный компьютер, цифровая видеокамера, цифровой фотоаппарат, проектор.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•Кадровое обеспечение. Реализация программы обеспечивается педагогическими работниками (тренерами-преподавателями, старшим тренером- преподавателем) и другими специалистами, имеющими среднее или высшее профессиональное образование без предъявления требований к стажу работы.</w:t>
      </w:r>
    </w:p>
    <w:p w:rsidR="009D5258" w:rsidRPr="00682783" w:rsidRDefault="009D5258" w:rsidP="009D5258">
      <w:pPr>
        <w:rPr>
          <w:rFonts w:ascii="Times New Roman" w:hAnsi="Times New Roman" w:cs="Times New Roman"/>
          <w:b/>
          <w:sz w:val="24"/>
          <w:szCs w:val="24"/>
        </w:rPr>
      </w:pPr>
      <w:r w:rsidRPr="00682783">
        <w:rPr>
          <w:rFonts w:ascii="Times New Roman" w:hAnsi="Times New Roman" w:cs="Times New Roman"/>
          <w:b/>
          <w:sz w:val="24"/>
          <w:szCs w:val="24"/>
        </w:rPr>
        <w:t>2.3. Формы аттестации</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Аттестация включена в программу обучения для выявления степени освоения программы и измерения изменений физических данных обучающихся, степени их </w:t>
      </w:r>
      <w:proofErr w:type="spellStart"/>
      <w:r w:rsidRPr="009D5258">
        <w:rPr>
          <w:rFonts w:ascii="Times New Roman" w:hAnsi="Times New Roman" w:cs="Times New Roman"/>
          <w:sz w:val="24"/>
          <w:szCs w:val="24"/>
        </w:rPr>
        <w:t>координированнос</w:t>
      </w:r>
      <w:r>
        <w:rPr>
          <w:rFonts w:ascii="Times New Roman" w:hAnsi="Times New Roman" w:cs="Times New Roman"/>
          <w:sz w:val="24"/>
          <w:szCs w:val="24"/>
        </w:rPr>
        <w:t>-</w:t>
      </w:r>
      <w:r w:rsidRPr="009D5258">
        <w:rPr>
          <w:rFonts w:ascii="Times New Roman" w:hAnsi="Times New Roman" w:cs="Times New Roman"/>
          <w:sz w:val="24"/>
          <w:szCs w:val="24"/>
        </w:rPr>
        <w:t>ти</w:t>
      </w:r>
      <w:proofErr w:type="spellEnd"/>
      <w:r w:rsidRPr="009D5258">
        <w:rPr>
          <w:rFonts w:ascii="Times New Roman" w:hAnsi="Times New Roman" w:cs="Times New Roman"/>
          <w:sz w:val="24"/>
          <w:szCs w:val="24"/>
        </w:rPr>
        <w:t xml:space="preserve">, трудолюбия и общего состояния организма.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Форма аттестации: мониторинг физического развития и физической подготовленности, тестирование, показательные выступления, Способы определения результативности </w:t>
      </w:r>
      <w:proofErr w:type="gramStart"/>
      <w:r w:rsidRPr="009D5258">
        <w:rPr>
          <w:rFonts w:ascii="Times New Roman" w:hAnsi="Times New Roman" w:cs="Times New Roman"/>
          <w:sz w:val="24"/>
          <w:szCs w:val="24"/>
        </w:rPr>
        <w:t>Возможно</w:t>
      </w:r>
      <w:proofErr w:type="gramEnd"/>
      <w:r w:rsidRPr="009D5258">
        <w:rPr>
          <w:rFonts w:ascii="Times New Roman" w:hAnsi="Times New Roman" w:cs="Times New Roman"/>
          <w:sz w:val="24"/>
          <w:szCs w:val="24"/>
        </w:rPr>
        <w:t xml:space="preserve"> использование следующих методов отслеживания результативности: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педагогическое наблюдение;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 педагогический анализ результатов тестирования, участия в мероприятиях (соревнованиях, показательных выступлениях), активности обучающихся на занятиях и т.п.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Итог реализации Программы базового уровня: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Участие в спортивно-массовых мероприятиях, освоение обучающимися дополнительной общеразвивающей программы и переход в дальнейшем на </w:t>
      </w:r>
      <w:proofErr w:type="spellStart"/>
      <w:r w:rsidRPr="009D5258">
        <w:rPr>
          <w:rFonts w:ascii="Times New Roman" w:hAnsi="Times New Roman" w:cs="Times New Roman"/>
          <w:sz w:val="24"/>
          <w:szCs w:val="24"/>
        </w:rPr>
        <w:t>предпрофильный</w:t>
      </w:r>
      <w:proofErr w:type="spellEnd"/>
      <w:r w:rsidRPr="009D5258">
        <w:rPr>
          <w:rFonts w:ascii="Times New Roman" w:hAnsi="Times New Roman" w:cs="Times New Roman"/>
          <w:sz w:val="24"/>
          <w:szCs w:val="24"/>
        </w:rPr>
        <w:t xml:space="preserve"> уровень.</w:t>
      </w:r>
    </w:p>
    <w:p w:rsidR="009D5258" w:rsidRPr="009D5258" w:rsidRDefault="009D5258" w:rsidP="009D5258">
      <w:pPr>
        <w:rPr>
          <w:rFonts w:ascii="Times New Roman" w:hAnsi="Times New Roman" w:cs="Times New Roman"/>
          <w:b/>
          <w:sz w:val="24"/>
          <w:szCs w:val="24"/>
        </w:rPr>
      </w:pPr>
      <w:r w:rsidRPr="009D5258">
        <w:rPr>
          <w:rFonts w:ascii="Times New Roman" w:hAnsi="Times New Roman" w:cs="Times New Roman"/>
          <w:b/>
          <w:sz w:val="24"/>
          <w:szCs w:val="24"/>
        </w:rPr>
        <w:t xml:space="preserve">2.4. Оценочные материалы </w:t>
      </w:r>
    </w:p>
    <w:p w:rsidR="009D5258" w:rsidRP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 xml:space="preserve">Оценочные материалы, обеспечивающие реализацию данной образовательной программы представлены тестовыми заданиями по оценке уровня физической подготовки (нормативы общей физической и специальной подготовке). </w:t>
      </w:r>
    </w:p>
    <w:p w:rsidR="009D5258" w:rsidRPr="009D5258" w:rsidRDefault="009D5258" w:rsidP="009D5258">
      <w:pPr>
        <w:rPr>
          <w:rFonts w:ascii="Times New Roman" w:hAnsi="Times New Roman" w:cs="Times New Roman"/>
          <w:b/>
          <w:sz w:val="24"/>
          <w:szCs w:val="24"/>
        </w:rPr>
      </w:pPr>
      <w:r w:rsidRPr="009D5258">
        <w:rPr>
          <w:rFonts w:ascii="Times New Roman" w:hAnsi="Times New Roman" w:cs="Times New Roman"/>
          <w:b/>
          <w:sz w:val="24"/>
          <w:szCs w:val="24"/>
        </w:rPr>
        <w:t xml:space="preserve">Нормативы общей физической и специальной физической подготовки </w:t>
      </w:r>
    </w:p>
    <w:p w:rsidR="009D5258" w:rsidRDefault="009D5258" w:rsidP="009D5258">
      <w:pPr>
        <w:rPr>
          <w:rFonts w:ascii="Times New Roman" w:hAnsi="Times New Roman" w:cs="Times New Roman"/>
          <w:sz w:val="24"/>
          <w:szCs w:val="24"/>
        </w:rPr>
      </w:pPr>
      <w:r w:rsidRPr="009D5258">
        <w:rPr>
          <w:rFonts w:ascii="Times New Roman" w:hAnsi="Times New Roman" w:cs="Times New Roman"/>
          <w:sz w:val="24"/>
          <w:szCs w:val="24"/>
        </w:rPr>
        <w:t>для зачисления в группы на этап начальной подготовки.</w:t>
      </w:r>
    </w:p>
    <w:tbl>
      <w:tblPr>
        <w:tblStyle w:val="a3"/>
        <w:tblW w:w="0" w:type="auto"/>
        <w:tblLook w:val="04A0" w:firstRow="1" w:lastRow="0" w:firstColumn="1" w:lastColumn="0" w:noHBand="0" w:noVBand="1"/>
      </w:tblPr>
      <w:tblGrid>
        <w:gridCol w:w="3115"/>
        <w:gridCol w:w="3115"/>
        <w:gridCol w:w="3115"/>
      </w:tblGrid>
      <w:tr w:rsidR="00D8526E" w:rsidTr="003822E2">
        <w:tc>
          <w:tcPr>
            <w:tcW w:w="3115" w:type="dxa"/>
            <w:vMerge w:val="restart"/>
          </w:tcPr>
          <w:p w:rsidR="00D8526E" w:rsidRDefault="00D8526E" w:rsidP="00255264">
            <w:pPr>
              <w:jc w:val="center"/>
              <w:rPr>
                <w:rFonts w:ascii="Times New Roman" w:hAnsi="Times New Roman" w:cs="Times New Roman"/>
                <w:sz w:val="24"/>
                <w:szCs w:val="24"/>
              </w:rPr>
            </w:pPr>
            <w:r>
              <w:lastRenderedPageBreak/>
              <w:t>Развиваемое физическое качество</w:t>
            </w:r>
          </w:p>
        </w:tc>
        <w:tc>
          <w:tcPr>
            <w:tcW w:w="6230" w:type="dxa"/>
            <w:gridSpan w:val="2"/>
          </w:tcPr>
          <w:p w:rsidR="00D8526E" w:rsidRDefault="00D8526E" w:rsidP="00255264">
            <w:pPr>
              <w:jc w:val="center"/>
              <w:rPr>
                <w:rFonts w:ascii="Times New Roman" w:hAnsi="Times New Roman" w:cs="Times New Roman"/>
                <w:sz w:val="24"/>
                <w:szCs w:val="24"/>
              </w:rPr>
            </w:pPr>
            <w:r>
              <w:t xml:space="preserve">Контрольные упражнения(тесты) </w:t>
            </w:r>
          </w:p>
        </w:tc>
      </w:tr>
      <w:tr w:rsidR="00D8526E" w:rsidTr="00255264">
        <w:tc>
          <w:tcPr>
            <w:tcW w:w="3115" w:type="dxa"/>
            <w:vMerge/>
          </w:tcPr>
          <w:p w:rsidR="00D8526E" w:rsidRDefault="00D8526E" w:rsidP="009D5258">
            <w:pPr>
              <w:rPr>
                <w:rFonts w:ascii="Times New Roman" w:hAnsi="Times New Roman" w:cs="Times New Roman"/>
                <w:sz w:val="24"/>
                <w:szCs w:val="24"/>
              </w:rPr>
            </w:pPr>
          </w:p>
        </w:tc>
        <w:tc>
          <w:tcPr>
            <w:tcW w:w="3115" w:type="dxa"/>
          </w:tcPr>
          <w:p w:rsidR="00D8526E" w:rsidRPr="002D3B28" w:rsidRDefault="00D8526E" w:rsidP="002D3B28">
            <w:pPr>
              <w:jc w:val="center"/>
              <w:rPr>
                <w:rFonts w:ascii="Times New Roman" w:hAnsi="Times New Roman" w:cs="Times New Roman"/>
              </w:rPr>
            </w:pPr>
            <w:r w:rsidRPr="002D3B28">
              <w:rPr>
                <w:rFonts w:ascii="Times New Roman" w:hAnsi="Times New Roman" w:cs="Times New Roman"/>
              </w:rPr>
              <w:t>Юноши</w:t>
            </w:r>
          </w:p>
        </w:tc>
        <w:tc>
          <w:tcPr>
            <w:tcW w:w="3115" w:type="dxa"/>
          </w:tcPr>
          <w:p w:rsidR="00D8526E" w:rsidRPr="002D3B28" w:rsidRDefault="00D8526E" w:rsidP="002D3B28">
            <w:pPr>
              <w:jc w:val="center"/>
              <w:rPr>
                <w:rFonts w:ascii="Times New Roman" w:hAnsi="Times New Roman" w:cs="Times New Roman"/>
              </w:rPr>
            </w:pPr>
            <w:r w:rsidRPr="002D3B28">
              <w:rPr>
                <w:rFonts w:ascii="Times New Roman" w:hAnsi="Times New Roman" w:cs="Times New Roman"/>
              </w:rPr>
              <w:t>Девушки</w:t>
            </w:r>
          </w:p>
        </w:tc>
      </w:tr>
      <w:tr w:rsidR="00255264" w:rsidTr="00255264">
        <w:tc>
          <w:tcPr>
            <w:tcW w:w="3115" w:type="dxa"/>
          </w:tcPr>
          <w:p w:rsidR="00255264" w:rsidRDefault="00D8526E" w:rsidP="009D5258">
            <w:pPr>
              <w:rPr>
                <w:rFonts w:ascii="Times New Roman" w:hAnsi="Times New Roman" w:cs="Times New Roman"/>
                <w:sz w:val="24"/>
                <w:szCs w:val="24"/>
              </w:rPr>
            </w:pPr>
            <w:r>
              <w:t>Скоростные качества</w:t>
            </w:r>
          </w:p>
        </w:tc>
        <w:tc>
          <w:tcPr>
            <w:tcW w:w="3115" w:type="dxa"/>
          </w:tcPr>
          <w:p w:rsidR="00255264" w:rsidRPr="002D3B28" w:rsidRDefault="008A266B" w:rsidP="002D3B28">
            <w:pPr>
              <w:jc w:val="center"/>
              <w:rPr>
                <w:rFonts w:ascii="Times New Roman" w:hAnsi="Times New Roman" w:cs="Times New Roman"/>
              </w:rPr>
            </w:pPr>
            <w:r w:rsidRPr="002D3B28">
              <w:rPr>
                <w:rFonts w:ascii="Times New Roman" w:hAnsi="Times New Roman" w:cs="Times New Roman"/>
              </w:rPr>
              <w:t>Бег на 30 м(неболее5,6 с)</w:t>
            </w:r>
          </w:p>
        </w:tc>
        <w:tc>
          <w:tcPr>
            <w:tcW w:w="3115" w:type="dxa"/>
          </w:tcPr>
          <w:p w:rsidR="00255264" w:rsidRPr="002D3B28" w:rsidRDefault="008A266B" w:rsidP="002D3B28">
            <w:pPr>
              <w:jc w:val="center"/>
              <w:rPr>
                <w:rFonts w:ascii="Times New Roman" w:hAnsi="Times New Roman" w:cs="Times New Roman"/>
              </w:rPr>
            </w:pPr>
            <w:r w:rsidRPr="002D3B28">
              <w:rPr>
                <w:rFonts w:ascii="Times New Roman" w:hAnsi="Times New Roman" w:cs="Times New Roman"/>
              </w:rPr>
              <w:t>Бег на 30 м(не более6,2 с)</w:t>
            </w:r>
          </w:p>
        </w:tc>
      </w:tr>
      <w:tr w:rsidR="00D8526E" w:rsidTr="00255264">
        <w:tc>
          <w:tcPr>
            <w:tcW w:w="3115" w:type="dxa"/>
          </w:tcPr>
          <w:p w:rsidR="00D8526E" w:rsidRDefault="00D8526E" w:rsidP="00D8526E">
            <w:pPr>
              <w:rPr>
                <w:rFonts w:ascii="Times New Roman" w:hAnsi="Times New Roman" w:cs="Times New Roman"/>
                <w:sz w:val="24"/>
                <w:szCs w:val="24"/>
              </w:rPr>
            </w:pPr>
            <w:r>
              <w:t>Координация</w:t>
            </w:r>
          </w:p>
        </w:tc>
        <w:tc>
          <w:tcPr>
            <w:tcW w:w="3115" w:type="dxa"/>
          </w:tcPr>
          <w:p w:rsidR="00BD2988" w:rsidRPr="002D3B28" w:rsidRDefault="00BD5D67" w:rsidP="002D3B28">
            <w:pPr>
              <w:jc w:val="center"/>
              <w:rPr>
                <w:rFonts w:ascii="Times New Roman" w:hAnsi="Times New Roman" w:cs="Times New Roman"/>
              </w:rPr>
            </w:pPr>
            <w:r w:rsidRPr="002D3B28">
              <w:rPr>
                <w:rFonts w:ascii="Times New Roman" w:hAnsi="Times New Roman" w:cs="Times New Roman"/>
              </w:rPr>
              <w:t>Удары по подвижному мячу</w:t>
            </w:r>
          </w:p>
          <w:p w:rsidR="00D8526E" w:rsidRPr="002D3B28" w:rsidRDefault="00BD2988" w:rsidP="002D3B28">
            <w:pPr>
              <w:jc w:val="center"/>
              <w:rPr>
                <w:rFonts w:ascii="Times New Roman" w:hAnsi="Times New Roman" w:cs="Times New Roman"/>
              </w:rPr>
            </w:pPr>
            <w:r w:rsidRPr="002D3B28">
              <w:rPr>
                <w:rFonts w:ascii="Times New Roman" w:hAnsi="Times New Roman" w:cs="Times New Roman"/>
              </w:rPr>
              <w:t>(не менее 50 раз за 30 сек</w:t>
            </w:r>
            <w:r w:rsidR="00BD5D67" w:rsidRPr="002D3B28">
              <w:rPr>
                <w:rFonts w:ascii="Times New Roman" w:hAnsi="Times New Roman" w:cs="Times New Roman"/>
              </w:rPr>
              <w:t>)</w:t>
            </w:r>
          </w:p>
        </w:tc>
        <w:tc>
          <w:tcPr>
            <w:tcW w:w="3115" w:type="dxa"/>
          </w:tcPr>
          <w:p w:rsidR="00BD2988" w:rsidRPr="002D3B28" w:rsidRDefault="00BD5D67" w:rsidP="002D3B28">
            <w:pPr>
              <w:jc w:val="center"/>
              <w:rPr>
                <w:rFonts w:ascii="Times New Roman" w:hAnsi="Times New Roman" w:cs="Times New Roman"/>
              </w:rPr>
            </w:pPr>
            <w:r w:rsidRPr="002D3B28">
              <w:rPr>
                <w:rFonts w:ascii="Times New Roman" w:hAnsi="Times New Roman" w:cs="Times New Roman"/>
              </w:rPr>
              <w:t>Удары по подвижному мячу</w:t>
            </w:r>
          </w:p>
          <w:p w:rsidR="00D8526E" w:rsidRPr="002D3B28" w:rsidRDefault="00BD2988" w:rsidP="002D3B28">
            <w:pPr>
              <w:jc w:val="center"/>
              <w:rPr>
                <w:rFonts w:ascii="Times New Roman" w:hAnsi="Times New Roman" w:cs="Times New Roman"/>
              </w:rPr>
            </w:pPr>
            <w:r w:rsidRPr="002D3B28">
              <w:rPr>
                <w:rFonts w:ascii="Times New Roman" w:hAnsi="Times New Roman" w:cs="Times New Roman"/>
              </w:rPr>
              <w:t>(не менее 30 раз за 30 сек</w:t>
            </w:r>
            <w:r w:rsidR="00BD5D67" w:rsidRPr="002D3B28">
              <w:rPr>
                <w:rFonts w:ascii="Times New Roman" w:hAnsi="Times New Roman" w:cs="Times New Roman"/>
              </w:rPr>
              <w:t>)</w:t>
            </w:r>
          </w:p>
        </w:tc>
      </w:tr>
      <w:tr w:rsidR="00BD2988" w:rsidTr="00255264">
        <w:tc>
          <w:tcPr>
            <w:tcW w:w="3115" w:type="dxa"/>
            <w:vMerge w:val="restart"/>
          </w:tcPr>
          <w:p w:rsidR="00BD2988" w:rsidRDefault="00BD2988" w:rsidP="00D8526E"/>
          <w:p w:rsidR="00BD2988" w:rsidRDefault="00BD2988" w:rsidP="00D8526E">
            <w:r>
              <w:t>Сила</w:t>
            </w:r>
          </w:p>
        </w:tc>
        <w:tc>
          <w:tcPr>
            <w:tcW w:w="3115" w:type="dxa"/>
          </w:tcPr>
          <w:p w:rsidR="00BD2988" w:rsidRPr="002D3B28" w:rsidRDefault="00BD2988" w:rsidP="002D3B28">
            <w:pPr>
              <w:jc w:val="center"/>
              <w:rPr>
                <w:rFonts w:ascii="Times New Roman" w:hAnsi="Times New Roman" w:cs="Times New Roman"/>
              </w:rPr>
            </w:pPr>
            <w:r w:rsidRPr="002D3B28">
              <w:rPr>
                <w:rFonts w:ascii="Times New Roman" w:hAnsi="Times New Roman" w:cs="Times New Roman"/>
              </w:rPr>
              <w:t>Подтягивание на перекладине (не менее 5 раз)</w:t>
            </w:r>
          </w:p>
        </w:tc>
        <w:tc>
          <w:tcPr>
            <w:tcW w:w="3115" w:type="dxa"/>
          </w:tcPr>
          <w:p w:rsidR="00BD2988" w:rsidRPr="002D3B28" w:rsidRDefault="00BD2988" w:rsidP="002D3B28">
            <w:pPr>
              <w:jc w:val="center"/>
              <w:rPr>
                <w:rFonts w:ascii="Times New Roman" w:hAnsi="Times New Roman" w:cs="Times New Roman"/>
              </w:rPr>
            </w:pPr>
            <w:r w:rsidRPr="002D3B28">
              <w:rPr>
                <w:rFonts w:ascii="Times New Roman" w:hAnsi="Times New Roman" w:cs="Times New Roman"/>
              </w:rPr>
              <w:t>Подтягивание на перекладине (не менее 2раз)</w:t>
            </w:r>
          </w:p>
        </w:tc>
      </w:tr>
      <w:tr w:rsidR="00BD2988" w:rsidTr="00255264">
        <w:tc>
          <w:tcPr>
            <w:tcW w:w="3115" w:type="dxa"/>
            <w:vMerge/>
          </w:tcPr>
          <w:p w:rsidR="00BD2988" w:rsidRDefault="00BD2988" w:rsidP="00D8526E"/>
        </w:tc>
        <w:tc>
          <w:tcPr>
            <w:tcW w:w="3115" w:type="dxa"/>
          </w:tcPr>
          <w:p w:rsidR="00BD2988" w:rsidRPr="002D3B28" w:rsidRDefault="004633CE" w:rsidP="002D3B28">
            <w:pPr>
              <w:jc w:val="center"/>
              <w:rPr>
                <w:rFonts w:ascii="Times New Roman" w:hAnsi="Times New Roman" w:cs="Times New Roman"/>
              </w:rPr>
            </w:pPr>
            <w:r w:rsidRPr="002D3B28">
              <w:rPr>
                <w:rFonts w:ascii="Times New Roman" w:hAnsi="Times New Roman" w:cs="Times New Roman"/>
              </w:rPr>
              <w:t>Сгибание и разгибание рук в упоре лежа (неменее15 раз)</w:t>
            </w:r>
          </w:p>
        </w:tc>
        <w:tc>
          <w:tcPr>
            <w:tcW w:w="3115" w:type="dxa"/>
          </w:tcPr>
          <w:p w:rsidR="00BD2988" w:rsidRPr="002D3B28" w:rsidRDefault="004633CE" w:rsidP="002D3B28">
            <w:pPr>
              <w:jc w:val="center"/>
              <w:rPr>
                <w:rFonts w:ascii="Times New Roman" w:hAnsi="Times New Roman" w:cs="Times New Roman"/>
              </w:rPr>
            </w:pPr>
            <w:r w:rsidRPr="002D3B28">
              <w:rPr>
                <w:rFonts w:ascii="Times New Roman" w:hAnsi="Times New Roman" w:cs="Times New Roman"/>
              </w:rPr>
              <w:t>Сгибание и разгибание рук в упоре лежа (не менее 8 раз)</w:t>
            </w:r>
          </w:p>
        </w:tc>
      </w:tr>
      <w:tr w:rsidR="00BD2988" w:rsidTr="00255264">
        <w:tc>
          <w:tcPr>
            <w:tcW w:w="3115" w:type="dxa"/>
            <w:vMerge/>
          </w:tcPr>
          <w:p w:rsidR="00BD2988" w:rsidRDefault="00BD2988" w:rsidP="00D8526E"/>
        </w:tc>
        <w:tc>
          <w:tcPr>
            <w:tcW w:w="3115" w:type="dxa"/>
          </w:tcPr>
          <w:p w:rsidR="00BD2988" w:rsidRPr="002D3B28" w:rsidRDefault="0047211E" w:rsidP="002D3B28">
            <w:pPr>
              <w:jc w:val="center"/>
              <w:rPr>
                <w:rFonts w:ascii="Times New Roman" w:hAnsi="Times New Roman" w:cs="Times New Roman"/>
              </w:rPr>
            </w:pPr>
            <w:r w:rsidRPr="002D3B28">
              <w:rPr>
                <w:rFonts w:ascii="Times New Roman" w:hAnsi="Times New Roman" w:cs="Times New Roman"/>
              </w:rPr>
              <w:t>Подъем туловища в положении лежа (не менее 15 раз)</w:t>
            </w:r>
          </w:p>
        </w:tc>
        <w:tc>
          <w:tcPr>
            <w:tcW w:w="3115" w:type="dxa"/>
          </w:tcPr>
          <w:p w:rsidR="00BD2988" w:rsidRPr="002D3B28" w:rsidRDefault="0047211E" w:rsidP="002D3B28">
            <w:pPr>
              <w:jc w:val="center"/>
              <w:rPr>
                <w:rFonts w:ascii="Times New Roman" w:hAnsi="Times New Roman" w:cs="Times New Roman"/>
              </w:rPr>
            </w:pPr>
            <w:r w:rsidRPr="002D3B28">
              <w:rPr>
                <w:rFonts w:ascii="Times New Roman" w:hAnsi="Times New Roman" w:cs="Times New Roman"/>
              </w:rPr>
              <w:t>Подъем туловища в положении лежа (не менее 13 раз)</w:t>
            </w:r>
          </w:p>
        </w:tc>
      </w:tr>
      <w:tr w:rsidR="00BD2988" w:rsidTr="00255264">
        <w:tc>
          <w:tcPr>
            <w:tcW w:w="3115" w:type="dxa"/>
          </w:tcPr>
          <w:p w:rsidR="00BD2988" w:rsidRDefault="00116D40" w:rsidP="00882279">
            <w:r>
              <w:t>Скоростно</w:t>
            </w:r>
            <w:r w:rsidR="002D3B28">
              <w:t>-</w:t>
            </w:r>
            <w:r>
              <w:t>силовые качества</w:t>
            </w:r>
          </w:p>
        </w:tc>
        <w:tc>
          <w:tcPr>
            <w:tcW w:w="3115" w:type="dxa"/>
          </w:tcPr>
          <w:p w:rsidR="00BD2988" w:rsidRPr="002D3B28" w:rsidRDefault="00116D40" w:rsidP="002D3B28">
            <w:pPr>
              <w:jc w:val="center"/>
              <w:rPr>
                <w:rFonts w:ascii="Times New Roman" w:hAnsi="Times New Roman" w:cs="Times New Roman"/>
              </w:rPr>
            </w:pPr>
            <w:r w:rsidRPr="002D3B28">
              <w:rPr>
                <w:rFonts w:ascii="Times New Roman" w:hAnsi="Times New Roman" w:cs="Times New Roman"/>
              </w:rPr>
              <w:t>Прыжок в длину с места (не менее 120 см)</w:t>
            </w:r>
          </w:p>
        </w:tc>
        <w:tc>
          <w:tcPr>
            <w:tcW w:w="3115" w:type="dxa"/>
          </w:tcPr>
          <w:p w:rsidR="00BD2988" w:rsidRPr="002D3B28" w:rsidRDefault="00116D40" w:rsidP="002D3B28">
            <w:pPr>
              <w:jc w:val="center"/>
              <w:rPr>
                <w:rFonts w:ascii="Times New Roman" w:hAnsi="Times New Roman" w:cs="Times New Roman"/>
              </w:rPr>
            </w:pPr>
            <w:r w:rsidRPr="002D3B28">
              <w:rPr>
                <w:rFonts w:ascii="Times New Roman" w:hAnsi="Times New Roman" w:cs="Times New Roman"/>
              </w:rPr>
              <w:t>Прыжок в длину с места (не менее 110 см)</w:t>
            </w:r>
          </w:p>
        </w:tc>
      </w:tr>
      <w:tr w:rsidR="00116D40" w:rsidTr="00255264">
        <w:tc>
          <w:tcPr>
            <w:tcW w:w="3115" w:type="dxa"/>
          </w:tcPr>
          <w:p w:rsidR="00116D40" w:rsidRDefault="00882279" w:rsidP="00D8526E">
            <w:r>
              <w:t>Выносливость</w:t>
            </w:r>
          </w:p>
        </w:tc>
        <w:tc>
          <w:tcPr>
            <w:tcW w:w="3115" w:type="dxa"/>
          </w:tcPr>
          <w:p w:rsidR="00116D40" w:rsidRPr="002D3B28" w:rsidRDefault="00882279" w:rsidP="002D3B28">
            <w:pPr>
              <w:jc w:val="center"/>
              <w:rPr>
                <w:rFonts w:ascii="Times New Roman" w:hAnsi="Times New Roman" w:cs="Times New Roman"/>
              </w:rPr>
            </w:pPr>
            <w:r w:rsidRPr="002D3B28">
              <w:rPr>
                <w:rFonts w:ascii="Times New Roman" w:hAnsi="Times New Roman" w:cs="Times New Roman"/>
              </w:rPr>
              <w:t>Непрерывный бег в свободном темпе 10 мин</w:t>
            </w:r>
          </w:p>
        </w:tc>
        <w:tc>
          <w:tcPr>
            <w:tcW w:w="3115" w:type="dxa"/>
          </w:tcPr>
          <w:p w:rsidR="00116D40" w:rsidRPr="002D3B28" w:rsidRDefault="00882279" w:rsidP="002D3B28">
            <w:pPr>
              <w:jc w:val="center"/>
              <w:rPr>
                <w:rFonts w:ascii="Times New Roman" w:hAnsi="Times New Roman" w:cs="Times New Roman"/>
              </w:rPr>
            </w:pPr>
            <w:r w:rsidRPr="002D3B28">
              <w:rPr>
                <w:rFonts w:ascii="Times New Roman" w:hAnsi="Times New Roman" w:cs="Times New Roman"/>
              </w:rPr>
              <w:t>Непрерывный бег в свободном темпе 8 мин</w:t>
            </w:r>
          </w:p>
        </w:tc>
      </w:tr>
    </w:tbl>
    <w:p w:rsidR="00562CC1" w:rsidRPr="009D5258" w:rsidRDefault="00562CC1" w:rsidP="009D5258">
      <w:pPr>
        <w:rPr>
          <w:rFonts w:ascii="Times New Roman" w:hAnsi="Times New Roman" w:cs="Times New Roman"/>
          <w:sz w:val="24"/>
          <w:szCs w:val="24"/>
        </w:rPr>
      </w:pPr>
    </w:p>
    <w:p w:rsidR="005F58C6" w:rsidRPr="005F58C6" w:rsidRDefault="005F58C6" w:rsidP="009D5258">
      <w:pPr>
        <w:rPr>
          <w:rFonts w:ascii="Times New Roman" w:hAnsi="Times New Roman" w:cs="Times New Roman"/>
          <w:sz w:val="24"/>
          <w:szCs w:val="24"/>
        </w:rPr>
      </w:pPr>
      <w:r w:rsidRPr="005F58C6">
        <w:rPr>
          <w:rFonts w:ascii="Times New Roman" w:hAnsi="Times New Roman" w:cs="Times New Roman"/>
          <w:sz w:val="24"/>
          <w:szCs w:val="24"/>
        </w:rPr>
        <w:t xml:space="preserve">Описание тестов: </w:t>
      </w:r>
    </w:p>
    <w:p w:rsidR="005F58C6" w:rsidRPr="005F58C6" w:rsidRDefault="005F58C6" w:rsidP="009D5258">
      <w:pPr>
        <w:rPr>
          <w:rFonts w:ascii="Times New Roman" w:hAnsi="Times New Roman" w:cs="Times New Roman"/>
          <w:sz w:val="24"/>
          <w:szCs w:val="24"/>
        </w:rPr>
      </w:pPr>
      <w:r w:rsidRPr="005F58C6">
        <w:rPr>
          <w:rFonts w:ascii="Times New Roman" w:hAnsi="Times New Roman" w:cs="Times New Roman"/>
          <w:sz w:val="24"/>
          <w:szCs w:val="24"/>
        </w:rPr>
        <w:t xml:space="preserve">1.Бег 30м (сек).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 </w:t>
      </w:r>
    </w:p>
    <w:p w:rsidR="009D5258" w:rsidRDefault="005F58C6" w:rsidP="009D5258">
      <w:pPr>
        <w:rPr>
          <w:rFonts w:ascii="Times New Roman" w:hAnsi="Times New Roman" w:cs="Times New Roman"/>
          <w:sz w:val="24"/>
          <w:szCs w:val="24"/>
        </w:rPr>
      </w:pPr>
      <w:r w:rsidRPr="005F58C6">
        <w:rPr>
          <w:rFonts w:ascii="Times New Roman" w:hAnsi="Times New Roman" w:cs="Times New Roman"/>
          <w:sz w:val="24"/>
          <w:szCs w:val="24"/>
        </w:rPr>
        <w:t xml:space="preserve">2.Челночный бег 3 х 10 м (сек). Тест проводят в спортивном зале. По команде «На старт!» испытуемый становится в положение высокого старта у линии. По команде «Марш» </w:t>
      </w:r>
      <w:proofErr w:type="spellStart"/>
      <w:r w:rsidRPr="005F58C6">
        <w:rPr>
          <w:rFonts w:ascii="Times New Roman" w:hAnsi="Times New Roman" w:cs="Times New Roman"/>
          <w:sz w:val="24"/>
          <w:szCs w:val="24"/>
        </w:rPr>
        <w:t>берѐт</w:t>
      </w:r>
      <w:proofErr w:type="spellEnd"/>
      <w:r w:rsidRPr="005F58C6">
        <w:rPr>
          <w:rFonts w:ascii="Times New Roman" w:hAnsi="Times New Roman" w:cs="Times New Roman"/>
          <w:sz w:val="24"/>
          <w:szCs w:val="24"/>
        </w:rPr>
        <w:t xml:space="preserve"> один из кубиков и как можно быстрее </w:t>
      </w:r>
      <w:proofErr w:type="gramStart"/>
      <w:r w:rsidRPr="005F58C6">
        <w:rPr>
          <w:rFonts w:ascii="Times New Roman" w:hAnsi="Times New Roman" w:cs="Times New Roman"/>
          <w:sz w:val="24"/>
          <w:szCs w:val="24"/>
        </w:rPr>
        <w:t>старается  достичь</w:t>
      </w:r>
      <w:proofErr w:type="gramEnd"/>
      <w:r w:rsidRPr="005F58C6">
        <w:rPr>
          <w:rFonts w:ascii="Times New Roman" w:hAnsi="Times New Roman" w:cs="Times New Roman"/>
          <w:sz w:val="24"/>
          <w:szCs w:val="24"/>
        </w:rPr>
        <w:t xml:space="preserve"> отметки 10м., где кладёт кубик за линию. Не останавливаясь, возвращается за вторым кубиком, бежит к финишу и также </w:t>
      </w:r>
      <w:proofErr w:type="spellStart"/>
      <w:r w:rsidRPr="005F58C6">
        <w:rPr>
          <w:rFonts w:ascii="Times New Roman" w:hAnsi="Times New Roman" w:cs="Times New Roman"/>
          <w:sz w:val="24"/>
          <w:szCs w:val="24"/>
        </w:rPr>
        <w:t>кладѐт</w:t>
      </w:r>
      <w:proofErr w:type="spellEnd"/>
      <w:r w:rsidRPr="005F58C6">
        <w:rPr>
          <w:rFonts w:ascii="Times New Roman" w:hAnsi="Times New Roman" w:cs="Times New Roman"/>
          <w:sz w:val="24"/>
          <w:szCs w:val="24"/>
        </w:rPr>
        <w:t xml:space="preserve"> его за линию. Бросать кубики запрещается. Секундомер </w:t>
      </w:r>
      <w:proofErr w:type="gramStart"/>
      <w:r w:rsidRPr="005F58C6">
        <w:rPr>
          <w:rFonts w:ascii="Times New Roman" w:hAnsi="Times New Roman" w:cs="Times New Roman"/>
          <w:sz w:val="24"/>
          <w:szCs w:val="24"/>
        </w:rPr>
        <w:t>останавливается</w:t>
      </w:r>
      <w:proofErr w:type="gramEnd"/>
      <w:r w:rsidRPr="005F58C6">
        <w:rPr>
          <w:rFonts w:ascii="Times New Roman" w:hAnsi="Times New Roman" w:cs="Times New Roman"/>
          <w:sz w:val="24"/>
          <w:szCs w:val="24"/>
        </w:rPr>
        <w:t xml:space="preserve"> когда второй кубик коснётся пола.</w:t>
      </w:r>
    </w:p>
    <w:p w:rsidR="003822E2" w:rsidRPr="003822E2" w:rsidRDefault="003822E2" w:rsidP="003822E2">
      <w:pPr>
        <w:jc w:val="both"/>
        <w:rPr>
          <w:rFonts w:ascii="Times New Roman" w:hAnsi="Times New Roman" w:cs="Times New Roman"/>
          <w:sz w:val="24"/>
          <w:szCs w:val="24"/>
        </w:rPr>
      </w:pPr>
      <w:r>
        <w:t>3</w:t>
      </w:r>
      <w:r w:rsidRPr="003822E2">
        <w:rPr>
          <w:rFonts w:ascii="Times New Roman" w:hAnsi="Times New Roman" w:cs="Times New Roman"/>
          <w:sz w:val="24"/>
          <w:szCs w:val="24"/>
        </w:rPr>
        <w:t xml:space="preserve">.Подтягивание в висе на перекладине (количество раз).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w:t>
      </w:r>
    </w:p>
    <w:p w:rsidR="003822E2" w:rsidRPr="003822E2" w:rsidRDefault="003822E2" w:rsidP="003822E2">
      <w:pPr>
        <w:jc w:val="both"/>
        <w:rPr>
          <w:rFonts w:ascii="Times New Roman" w:hAnsi="Times New Roman" w:cs="Times New Roman"/>
          <w:sz w:val="24"/>
          <w:szCs w:val="24"/>
        </w:rPr>
      </w:pPr>
      <w:r w:rsidRPr="003822E2">
        <w:rPr>
          <w:rFonts w:ascii="Times New Roman" w:hAnsi="Times New Roman" w:cs="Times New Roman"/>
          <w:sz w:val="24"/>
          <w:szCs w:val="24"/>
        </w:rPr>
        <w:t>4.Сгибание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При выполнении упражнения запрещены движения в тазобедренных суставах.</w:t>
      </w:r>
    </w:p>
    <w:p w:rsidR="0032675E" w:rsidRDefault="003822E2" w:rsidP="003822E2">
      <w:pPr>
        <w:jc w:val="both"/>
        <w:rPr>
          <w:rFonts w:ascii="Times New Roman" w:hAnsi="Times New Roman" w:cs="Times New Roman"/>
          <w:sz w:val="24"/>
          <w:szCs w:val="24"/>
        </w:rPr>
      </w:pPr>
      <w:r w:rsidRPr="003822E2">
        <w:rPr>
          <w:rFonts w:ascii="Times New Roman" w:hAnsi="Times New Roman" w:cs="Times New Roman"/>
          <w:sz w:val="24"/>
          <w:szCs w:val="24"/>
        </w:rPr>
        <w:t xml:space="preserve"> 5.Подъем туловища в положении лежа, колени согнуты (количество раз). И.П. - сед на матах, руки </w:t>
      </w:r>
      <w:proofErr w:type="spellStart"/>
      <w:r w:rsidRPr="003822E2">
        <w:rPr>
          <w:rFonts w:ascii="Times New Roman" w:hAnsi="Times New Roman" w:cs="Times New Roman"/>
          <w:sz w:val="24"/>
          <w:szCs w:val="24"/>
        </w:rPr>
        <w:t>скрестно</w:t>
      </w:r>
      <w:proofErr w:type="spellEnd"/>
      <w:r w:rsidRPr="003822E2">
        <w:rPr>
          <w:rFonts w:ascii="Times New Roman" w:hAnsi="Times New Roman" w:cs="Times New Roman"/>
          <w:sz w:val="24"/>
          <w:szCs w:val="24"/>
        </w:rPr>
        <w:t xml:space="preserve"> перед грудью, кисти на плечах, колени согнуты (колени держит другой испытуемый). Выполнять упражнение следует, опуская спину до касания поверхности мата и вернуться в </w:t>
      </w:r>
      <w:proofErr w:type="spellStart"/>
      <w:r w:rsidRPr="003822E2">
        <w:rPr>
          <w:rFonts w:ascii="Times New Roman" w:hAnsi="Times New Roman" w:cs="Times New Roman"/>
          <w:sz w:val="24"/>
          <w:szCs w:val="24"/>
        </w:rPr>
        <w:t>и.п</w:t>
      </w:r>
      <w:proofErr w:type="spellEnd"/>
      <w:r w:rsidRPr="003822E2">
        <w:rPr>
          <w:rFonts w:ascii="Times New Roman" w:hAnsi="Times New Roman" w:cs="Times New Roman"/>
          <w:sz w:val="24"/>
          <w:szCs w:val="24"/>
        </w:rPr>
        <w:t>. Обязательное условие - коснуться грудью колен. При выполнении упражнения запрещено убирать руки от плеч и отрывать ноги от пола.</w:t>
      </w:r>
    </w:p>
    <w:p w:rsidR="003822E2" w:rsidRPr="00EE3811" w:rsidRDefault="003822E2" w:rsidP="003822E2">
      <w:pPr>
        <w:jc w:val="both"/>
        <w:rPr>
          <w:rFonts w:ascii="Times New Roman" w:hAnsi="Times New Roman" w:cs="Times New Roman"/>
          <w:sz w:val="24"/>
          <w:szCs w:val="24"/>
        </w:rPr>
      </w:pPr>
      <w:r w:rsidRPr="00EE3811">
        <w:rPr>
          <w:rFonts w:ascii="Times New Roman" w:hAnsi="Times New Roman" w:cs="Times New Roman"/>
          <w:sz w:val="24"/>
          <w:szCs w:val="24"/>
        </w:rPr>
        <w:t xml:space="preserve">6.Прыжок в длину с места (см). Выполняют толчком двух ног от линии. Дальность прыжка определяется расстоянием от стартовой линии до отметки приземления, расположенной ближе к стартовой линии (3 попытки). </w:t>
      </w:r>
    </w:p>
    <w:p w:rsidR="003822E2" w:rsidRDefault="003822E2" w:rsidP="003822E2">
      <w:pPr>
        <w:jc w:val="both"/>
        <w:rPr>
          <w:rFonts w:ascii="Times New Roman" w:hAnsi="Times New Roman" w:cs="Times New Roman"/>
          <w:sz w:val="24"/>
          <w:szCs w:val="24"/>
        </w:rPr>
      </w:pPr>
      <w:r w:rsidRPr="00EE3811">
        <w:rPr>
          <w:rFonts w:ascii="Times New Roman" w:hAnsi="Times New Roman" w:cs="Times New Roman"/>
          <w:sz w:val="24"/>
          <w:szCs w:val="24"/>
        </w:rPr>
        <w:t xml:space="preserve">7.Тестирование проводится на спортивной площадке, беговой дорожке, либо в спортивном зале, если позволяют условия. Бег выполняется по кругу, размеченному по 10 м. В забеге одновременно могут участвовать несколько человек. По истечении 10 мин. испытуемый </w:t>
      </w:r>
      <w:r w:rsidRPr="00EE3811">
        <w:rPr>
          <w:rFonts w:ascii="Times New Roman" w:hAnsi="Times New Roman" w:cs="Times New Roman"/>
          <w:sz w:val="24"/>
          <w:szCs w:val="24"/>
        </w:rPr>
        <w:lastRenderedPageBreak/>
        <w:t>останавливаются, результат оценивается по длине преодолённой дистанции с точностью до метра.</w:t>
      </w:r>
    </w:p>
    <w:p w:rsidR="00EE3811" w:rsidRPr="00EE3811" w:rsidRDefault="00EE3811" w:rsidP="003822E2">
      <w:pPr>
        <w:jc w:val="both"/>
        <w:rPr>
          <w:rFonts w:ascii="Times New Roman" w:hAnsi="Times New Roman" w:cs="Times New Roman"/>
          <w:sz w:val="24"/>
          <w:szCs w:val="24"/>
        </w:rPr>
      </w:pPr>
      <w:r w:rsidRPr="00EE3811">
        <w:rPr>
          <w:rFonts w:ascii="Times New Roman" w:hAnsi="Times New Roman" w:cs="Times New Roman"/>
          <w:sz w:val="24"/>
          <w:szCs w:val="24"/>
        </w:rPr>
        <w:t xml:space="preserve">2.5. Методические материалы </w:t>
      </w:r>
    </w:p>
    <w:p w:rsidR="00EE3811" w:rsidRP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Методическое обеспечение дополнительной общеразвивающей программы: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Методы обучения: словесный, наглядный, практический, объяснительно</w:t>
      </w:r>
      <w:r>
        <w:rPr>
          <w:rFonts w:ascii="Times New Roman" w:hAnsi="Times New Roman" w:cs="Times New Roman"/>
          <w:sz w:val="24"/>
          <w:szCs w:val="24"/>
        </w:rPr>
        <w:t xml:space="preserve"> </w:t>
      </w:r>
      <w:r w:rsidRPr="00EE3811">
        <w:rPr>
          <w:rFonts w:ascii="Times New Roman" w:hAnsi="Times New Roman" w:cs="Times New Roman"/>
          <w:sz w:val="24"/>
          <w:szCs w:val="24"/>
        </w:rPr>
        <w:t>иллюстративный, репродуктивный, частично-поисковый, исследовательский, проблемный; игровой, и др.) и воспитания (убеждение, поощрение, упражнение, стимулирование, мотивация).</w:t>
      </w:r>
    </w:p>
    <w:p w:rsidR="00EE3811" w:rsidRDefault="00EE3811" w:rsidP="003822E2">
      <w:pPr>
        <w:jc w:val="both"/>
        <w:rPr>
          <w:rFonts w:ascii="Times New Roman" w:hAnsi="Times New Roman" w:cs="Times New Roman"/>
          <w:sz w:val="24"/>
          <w:szCs w:val="24"/>
        </w:rPr>
      </w:pPr>
      <w:r w:rsidRPr="00EE3811">
        <w:rPr>
          <w:rFonts w:ascii="Times New Roman" w:hAnsi="Times New Roman" w:cs="Times New Roman"/>
          <w:sz w:val="24"/>
          <w:szCs w:val="24"/>
        </w:rPr>
        <w:t xml:space="preserve">Структура учебного занятия: вводно - подготовительная часть, основная и заключительная. Подготовительная часть занятия. </w:t>
      </w:r>
    </w:p>
    <w:p w:rsidR="00EE3811" w:rsidRDefault="00EE3811" w:rsidP="003822E2">
      <w:pPr>
        <w:jc w:val="both"/>
        <w:rPr>
          <w:rFonts w:ascii="Times New Roman" w:hAnsi="Times New Roman" w:cs="Times New Roman"/>
          <w:sz w:val="24"/>
          <w:szCs w:val="24"/>
        </w:rPr>
      </w:pPr>
      <w:r w:rsidRPr="00EE3811">
        <w:rPr>
          <w:rFonts w:ascii="Times New Roman" w:hAnsi="Times New Roman" w:cs="Times New Roman"/>
          <w:sz w:val="24"/>
          <w:szCs w:val="24"/>
        </w:rPr>
        <w:t xml:space="preserve">Цель: подготовить обучающихся к основной части занятия.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Задачи: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-обеспечение первоначальной организации обучающихся и их психического настроя на занятие;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-активирование внимания и повышение эмоционального состояния обучающихся;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-обеспечение общей функциональной готовности организма к активной мышечной деятельности. </w:t>
      </w:r>
    </w:p>
    <w:p w:rsidR="00682783" w:rsidRDefault="00682783" w:rsidP="00682783">
      <w:pPr>
        <w:spacing w:after="0"/>
        <w:jc w:val="both"/>
        <w:rPr>
          <w:rFonts w:ascii="Times New Roman" w:hAnsi="Times New Roman" w:cs="Times New Roman"/>
          <w:sz w:val="24"/>
          <w:szCs w:val="24"/>
        </w:rPr>
      </w:pP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 xml:space="preserve">Основная часть занятия. </w:t>
      </w:r>
    </w:p>
    <w:p w:rsidR="00EE3811" w:rsidRDefault="00EE3811" w:rsidP="00682783">
      <w:pPr>
        <w:spacing w:after="0"/>
        <w:jc w:val="both"/>
        <w:rPr>
          <w:rFonts w:ascii="Times New Roman" w:hAnsi="Times New Roman" w:cs="Times New Roman"/>
          <w:sz w:val="24"/>
          <w:szCs w:val="24"/>
        </w:rPr>
      </w:pPr>
      <w:r w:rsidRPr="00EE3811">
        <w:rPr>
          <w:rFonts w:ascii="Times New Roman" w:hAnsi="Times New Roman" w:cs="Times New Roman"/>
          <w:sz w:val="24"/>
          <w:szCs w:val="24"/>
        </w:rPr>
        <w:t>Цель: решение наиболее значимых оздоровительных, образовательных и воспитательных задач.</w:t>
      </w: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Вначале разучиваются новые двигательные действия или их элементы. Закрепление и совершенствование усвоенных ранее навыков проводится в середине или конце основной части занятия. Упражнения на развитие физических качеств. </w:t>
      </w:r>
    </w:p>
    <w:p w:rsidR="00682783" w:rsidRDefault="00682783" w:rsidP="00682783">
      <w:pPr>
        <w:spacing w:after="0"/>
        <w:jc w:val="both"/>
        <w:rPr>
          <w:rFonts w:ascii="Times New Roman" w:hAnsi="Times New Roman" w:cs="Times New Roman"/>
          <w:sz w:val="24"/>
          <w:szCs w:val="24"/>
        </w:rPr>
      </w:pP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Заключительная часть занятия. </w:t>
      </w: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Цель: постепенное снижение функциональной активности организма обучающихся и приведение его в относительно спокойное состояние. </w:t>
      </w:r>
    </w:p>
    <w:p w:rsidR="00682783" w:rsidRDefault="00682783" w:rsidP="00682783">
      <w:pPr>
        <w:spacing w:after="0"/>
        <w:jc w:val="both"/>
        <w:rPr>
          <w:rFonts w:ascii="Times New Roman" w:hAnsi="Times New Roman" w:cs="Times New Roman"/>
          <w:sz w:val="24"/>
          <w:szCs w:val="24"/>
        </w:rPr>
      </w:pP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Задачи: </w:t>
      </w: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-снижение</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физиологического</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возбуждения</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и</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излишнего</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 xml:space="preserve">напряжения отдельных групп мышц; -регулирование эмоционального состояния; </w:t>
      </w: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-подведение</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итогов</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занятия с</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оценкой результатов</w:t>
      </w:r>
      <w:r w:rsidR="005533E9">
        <w:rPr>
          <w:rFonts w:ascii="Times New Roman" w:hAnsi="Times New Roman" w:cs="Times New Roman"/>
          <w:sz w:val="24"/>
          <w:szCs w:val="24"/>
        </w:rPr>
        <w:t xml:space="preserve"> </w:t>
      </w:r>
      <w:r w:rsidRPr="005533E9">
        <w:rPr>
          <w:rFonts w:ascii="Times New Roman" w:hAnsi="Times New Roman" w:cs="Times New Roman"/>
          <w:sz w:val="24"/>
          <w:szCs w:val="24"/>
        </w:rPr>
        <w:t xml:space="preserve">деятельности обучающихся и домашнее задание. </w:t>
      </w:r>
    </w:p>
    <w:p w:rsidR="00682783" w:rsidRDefault="00682783" w:rsidP="00682783">
      <w:pPr>
        <w:spacing w:after="0"/>
        <w:jc w:val="both"/>
        <w:rPr>
          <w:rFonts w:ascii="Times New Roman" w:hAnsi="Times New Roman" w:cs="Times New Roman"/>
          <w:sz w:val="24"/>
          <w:szCs w:val="24"/>
        </w:rPr>
      </w:pPr>
    </w:p>
    <w:p w:rsidR="005533E9" w:rsidRDefault="00EE3811"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Особенности обучения. </w:t>
      </w:r>
    </w:p>
    <w:p w:rsidR="005533E9" w:rsidRDefault="00EE3811" w:rsidP="00682783">
      <w:pPr>
        <w:spacing w:after="0"/>
        <w:ind w:firstLine="708"/>
        <w:jc w:val="both"/>
        <w:rPr>
          <w:rFonts w:ascii="Times New Roman" w:hAnsi="Times New Roman" w:cs="Times New Roman"/>
          <w:sz w:val="24"/>
          <w:szCs w:val="24"/>
        </w:rPr>
      </w:pPr>
      <w:r w:rsidRPr="005533E9">
        <w:rPr>
          <w:rFonts w:ascii="Times New Roman" w:hAnsi="Times New Roman" w:cs="Times New Roman"/>
          <w:sz w:val="24"/>
          <w:szCs w:val="24"/>
        </w:rPr>
        <w:t xml:space="preserve">Двигательные навыки должны формироваться параллельно с развитием физических качеств, необходимых для достижения успеха в избранном виде спорта. С самого начала занятий обучающимся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 </w:t>
      </w:r>
    </w:p>
    <w:p w:rsidR="00EE3811" w:rsidRDefault="00EE3811" w:rsidP="00682783">
      <w:pPr>
        <w:spacing w:after="0"/>
        <w:ind w:firstLine="708"/>
        <w:jc w:val="both"/>
        <w:rPr>
          <w:rFonts w:ascii="Times New Roman" w:hAnsi="Times New Roman" w:cs="Times New Roman"/>
          <w:sz w:val="24"/>
          <w:szCs w:val="24"/>
        </w:rPr>
      </w:pPr>
      <w:r w:rsidRPr="005533E9">
        <w:rPr>
          <w:rFonts w:ascii="Times New Roman" w:hAnsi="Times New Roman" w:cs="Times New Roman"/>
          <w:sz w:val="24"/>
          <w:szCs w:val="24"/>
        </w:rPr>
        <w:t xml:space="preserve">В первый год обучения одной из задач занятий является овладение основами техники рукопашного боя. При этом процесс обучения должен проходить концентрированно, без больших пауз, то есть перерыв между занятиями не должен превышать более трех дней. Обучение каждому техническому действию или комплексу действий следует проводить в течение 15-25 занятий (30-35 мин. в каждом). Эффективность </w:t>
      </w:r>
      <w:r w:rsidRPr="005533E9">
        <w:rPr>
          <w:rFonts w:ascii="Times New Roman" w:hAnsi="Times New Roman" w:cs="Times New Roman"/>
          <w:sz w:val="24"/>
          <w:szCs w:val="24"/>
        </w:rPr>
        <w:lastRenderedPageBreak/>
        <w:t>обучения упражнениям находится в прямой зависимости от уровня развития физических качеств детей и подростков. Применение в значительном объеме упражнений скоростно</w:t>
      </w:r>
      <w:r w:rsidR="005533E9">
        <w:rPr>
          <w:rFonts w:ascii="Times New Roman" w:hAnsi="Times New Roman" w:cs="Times New Roman"/>
          <w:sz w:val="24"/>
          <w:szCs w:val="24"/>
        </w:rPr>
        <w:t>-</w:t>
      </w:r>
      <w:r w:rsidRPr="005533E9">
        <w:rPr>
          <w:rFonts w:ascii="Times New Roman" w:hAnsi="Times New Roman" w:cs="Times New Roman"/>
          <w:sz w:val="24"/>
          <w:szCs w:val="24"/>
        </w:rPr>
        <w:t>силового характера, направленных на развитие быстроты и силы, способствует более успешному формированию и совершенствованию двигательных навыков.</w:t>
      </w:r>
    </w:p>
    <w:p w:rsidR="005533E9" w:rsidRDefault="005533E9" w:rsidP="00682783">
      <w:pPr>
        <w:spacing w:after="0"/>
        <w:jc w:val="both"/>
        <w:rPr>
          <w:rFonts w:ascii="Times New Roman" w:hAnsi="Times New Roman" w:cs="Times New Roman"/>
          <w:sz w:val="24"/>
          <w:szCs w:val="24"/>
        </w:rPr>
      </w:pPr>
      <w:r w:rsidRPr="005533E9">
        <w:rPr>
          <w:rFonts w:ascii="Times New Roman" w:hAnsi="Times New Roman" w:cs="Times New Roman"/>
          <w:sz w:val="24"/>
          <w:szCs w:val="24"/>
        </w:rPr>
        <w:t xml:space="preserve">Игровая форма выполнения упражнений соответствует возрастным особенностям детей и позволяет успешно осуществлять подготовку на спортивно- оздоровительном этапе. </w:t>
      </w:r>
    </w:p>
    <w:p w:rsidR="00682783" w:rsidRDefault="00682783" w:rsidP="00682783">
      <w:pPr>
        <w:spacing w:after="0"/>
        <w:jc w:val="both"/>
        <w:rPr>
          <w:rFonts w:ascii="Times New Roman" w:hAnsi="Times New Roman" w:cs="Times New Roman"/>
          <w:sz w:val="24"/>
          <w:szCs w:val="24"/>
        </w:rPr>
      </w:pPr>
    </w:p>
    <w:p w:rsidR="005533E9" w:rsidRPr="005533E9" w:rsidRDefault="005533E9" w:rsidP="003822E2">
      <w:pPr>
        <w:jc w:val="both"/>
        <w:rPr>
          <w:rFonts w:ascii="Times New Roman" w:hAnsi="Times New Roman" w:cs="Times New Roman"/>
          <w:b/>
          <w:sz w:val="24"/>
          <w:szCs w:val="24"/>
        </w:rPr>
      </w:pPr>
      <w:r w:rsidRPr="005533E9">
        <w:rPr>
          <w:rFonts w:ascii="Times New Roman" w:hAnsi="Times New Roman" w:cs="Times New Roman"/>
          <w:b/>
          <w:sz w:val="24"/>
          <w:szCs w:val="24"/>
        </w:rPr>
        <w:t xml:space="preserve">Перечень методического материала: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 Правила вида спорта "Рукопашный бой" (Общероссийская федерация рукопашного боя России. - М.: 2017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 Кадочников А. А., «Один на один с врагом. Русская школа рукопашного боя». - Феникс: 2006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 Куценко Б.О. «Учебник рукопашного боя «Стиль папоротника». - </w:t>
      </w:r>
      <w:proofErr w:type="spellStart"/>
      <w:r w:rsidRPr="005533E9">
        <w:rPr>
          <w:rFonts w:ascii="Times New Roman" w:hAnsi="Times New Roman" w:cs="Times New Roman"/>
          <w:sz w:val="24"/>
          <w:szCs w:val="24"/>
        </w:rPr>
        <w:t>ИнтелПринт</w:t>
      </w:r>
      <w:proofErr w:type="spellEnd"/>
      <w:r w:rsidRPr="005533E9">
        <w:rPr>
          <w:rFonts w:ascii="Times New Roman" w:hAnsi="Times New Roman" w:cs="Times New Roman"/>
          <w:sz w:val="24"/>
          <w:szCs w:val="24"/>
        </w:rPr>
        <w:t xml:space="preserve">: 2004г.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 Кадочников А. А., «Психологическая подготовка к рукопашному бою». - Феникс: 2008. Видеоматериалы: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1. Видеозаписи с Первенств и Чемпионатов России, Европы и Мира.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2. Видеозаписи с соревнований различного уровня с участием обучающихся </w:t>
      </w:r>
    </w:p>
    <w:p w:rsidR="005533E9" w:rsidRDefault="005533E9" w:rsidP="003822E2">
      <w:pPr>
        <w:jc w:val="both"/>
        <w:rPr>
          <w:rFonts w:ascii="Times New Roman" w:hAnsi="Times New Roman" w:cs="Times New Roman"/>
          <w:sz w:val="24"/>
          <w:szCs w:val="24"/>
        </w:rPr>
      </w:pPr>
      <w:r w:rsidRPr="005533E9">
        <w:rPr>
          <w:rFonts w:ascii="Times New Roman" w:hAnsi="Times New Roman" w:cs="Times New Roman"/>
          <w:sz w:val="24"/>
          <w:szCs w:val="24"/>
        </w:rPr>
        <w:t xml:space="preserve">Перечень информационного обеспечения </w:t>
      </w:r>
    </w:p>
    <w:p w:rsidR="005533E9" w:rsidRPr="005533E9" w:rsidRDefault="005533E9" w:rsidP="003822E2">
      <w:pPr>
        <w:jc w:val="both"/>
        <w:rPr>
          <w:rFonts w:ascii="Times New Roman" w:hAnsi="Times New Roman" w:cs="Times New Roman"/>
          <w:b/>
          <w:sz w:val="24"/>
          <w:szCs w:val="24"/>
        </w:rPr>
      </w:pPr>
      <w:r w:rsidRPr="005533E9">
        <w:rPr>
          <w:rFonts w:ascii="Times New Roman" w:hAnsi="Times New Roman" w:cs="Times New Roman"/>
          <w:b/>
          <w:sz w:val="24"/>
          <w:szCs w:val="24"/>
        </w:rPr>
        <w:t>Список литературы</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Основная литература: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1. Акопян А.О., Долганов Д.И. и др. «Примерная программа по рукопашному бою для ДЮСШ, СДЮСШОР», М.: Советский спорт, 2004. -116с.</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 2. Астахов С.А., Технология планирования тренировочных этапов скоростно- силовой направленности в системе годичной подготовки высококвалифицированных единоборцев (на примере рукопашного боя): </w:t>
      </w:r>
      <w:proofErr w:type="spellStart"/>
      <w:r w:rsidRPr="00FA06AE">
        <w:rPr>
          <w:rFonts w:ascii="Times New Roman" w:hAnsi="Times New Roman" w:cs="Times New Roman"/>
          <w:sz w:val="24"/>
          <w:szCs w:val="24"/>
        </w:rPr>
        <w:t>Автореф</w:t>
      </w:r>
      <w:proofErr w:type="spellEnd"/>
      <w:proofErr w:type="gramStart"/>
      <w:r w:rsidRPr="00FA06AE">
        <w:rPr>
          <w:rFonts w:ascii="Times New Roman" w:hAnsi="Times New Roman" w:cs="Times New Roman"/>
          <w:sz w:val="24"/>
          <w:szCs w:val="24"/>
        </w:rPr>
        <w:t>.:</w:t>
      </w:r>
      <w:proofErr w:type="spellStart"/>
      <w:r w:rsidRPr="00FA06AE">
        <w:rPr>
          <w:rFonts w:ascii="Times New Roman" w:hAnsi="Times New Roman" w:cs="Times New Roman"/>
          <w:sz w:val="24"/>
          <w:szCs w:val="24"/>
        </w:rPr>
        <w:t>дис</w:t>
      </w:r>
      <w:proofErr w:type="spellEnd"/>
      <w:proofErr w:type="gramEnd"/>
      <w:r w:rsidRPr="00FA06AE">
        <w:rPr>
          <w:rFonts w:ascii="Times New Roman" w:hAnsi="Times New Roman" w:cs="Times New Roman"/>
          <w:sz w:val="24"/>
          <w:szCs w:val="24"/>
        </w:rPr>
        <w:t xml:space="preserve">. </w:t>
      </w:r>
      <w:proofErr w:type="spellStart"/>
      <w:r w:rsidRPr="00FA06AE">
        <w:rPr>
          <w:rFonts w:ascii="Times New Roman" w:hAnsi="Times New Roman" w:cs="Times New Roman"/>
          <w:sz w:val="24"/>
          <w:szCs w:val="24"/>
        </w:rPr>
        <w:t>кпн</w:t>
      </w:r>
      <w:proofErr w:type="spellEnd"/>
      <w:r w:rsidRPr="00FA06AE">
        <w:rPr>
          <w:rFonts w:ascii="Times New Roman" w:hAnsi="Times New Roman" w:cs="Times New Roman"/>
          <w:sz w:val="24"/>
          <w:szCs w:val="24"/>
        </w:rPr>
        <w:t xml:space="preserve">. – М., 2003. – 25с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3. Егорова А.В., Круглов Д.Г., Левочкина О.Е. и др. «Нормативно-правовое и программное обеспечение деятельности спортивных школ в Российской Федерации», </w:t>
      </w:r>
      <w:proofErr w:type="spellStart"/>
      <w:proofErr w:type="gramStart"/>
      <w:r w:rsidRPr="00FA06AE">
        <w:rPr>
          <w:rFonts w:ascii="Times New Roman" w:hAnsi="Times New Roman" w:cs="Times New Roman"/>
          <w:sz w:val="24"/>
          <w:szCs w:val="24"/>
        </w:rPr>
        <w:t>метод.рекомендации</w:t>
      </w:r>
      <w:proofErr w:type="spellEnd"/>
      <w:proofErr w:type="gramEnd"/>
      <w:r w:rsidRPr="00FA06AE">
        <w:rPr>
          <w:rFonts w:ascii="Times New Roman" w:hAnsi="Times New Roman" w:cs="Times New Roman"/>
          <w:sz w:val="24"/>
          <w:szCs w:val="24"/>
        </w:rPr>
        <w:t xml:space="preserve">, М.: Советский спорт, 2007 – 136 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4. </w:t>
      </w:r>
      <w:proofErr w:type="spellStart"/>
      <w:r w:rsidRPr="00FA06AE">
        <w:rPr>
          <w:rFonts w:ascii="Times New Roman" w:hAnsi="Times New Roman" w:cs="Times New Roman"/>
          <w:sz w:val="24"/>
          <w:szCs w:val="24"/>
        </w:rPr>
        <w:t>Курамшин</w:t>
      </w:r>
      <w:proofErr w:type="spellEnd"/>
      <w:r w:rsidRPr="00FA06AE">
        <w:rPr>
          <w:rFonts w:ascii="Times New Roman" w:hAnsi="Times New Roman" w:cs="Times New Roman"/>
          <w:sz w:val="24"/>
          <w:szCs w:val="24"/>
        </w:rPr>
        <w:t xml:space="preserve"> Ю.Ф. «Теория и методика физической культуры: Учебник. М.: Советский спорт, 2004. - 464с.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5. </w:t>
      </w:r>
      <w:proofErr w:type="spellStart"/>
      <w:r w:rsidRPr="00FA06AE">
        <w:rPr>
          <w:rFonts w:ascii="Times New Roman" w:hAnsi="Times New Roman" w:cs="Times New Roman"/>
          <w:sz w:val="24"/>
          <w:szCs w:val="24"/>
        </w:rPr>
        <w:t>Микрюков</w:t>
      </w:r>
      <w:proofErr w:type="spellEnd"/>
      <w:r w:rsidRPr="00FA06AE">
        <w:rPr>
          <w:rFonts w:ascii="Times New Roman" w:hAnsi="Times New Roman" w:cs="Times New Roman"/>
          <w:sz w:val="24"/>
          <w:szCs w:val="24"/>
        </w:rPr>
        <w:t xml:space="preserve"> В.Ю. Каратэ: </w:t>
      </w:r>
      <w:proofErr w:type="spellStart"/>
      <w:r w:rsidRPr="00FA06AE">
        <w:rPr>
          <w:rFonts w:ascii="Times New Roman" w:hAnsi="Times New Roman" w:cs="Times New Roman"/>
          <w:sz w:val="24"/>
          <w:szCs w:val="24"/>
        </w:rPr>
        <w:t>Учеб.пособие</w:t>
      </w:r>
      <w:proofErr w:type="spellEnd"/>
      <w:r w:rsidRPr="00FA06AE">
        <w:rPr>
          <w:rFonts w:ascii="Times New Roman" w:hAnsi="Times New Roman" w:cs="Times New Roman"/>
          <w:sz w:val="24"/>
          <w:szCs w:val="24"/>
        </w:rPr>
        <w:t xml:space="preserve"> для студентов высших учебных </w:t>
      </w:r>
      <w:proofErr w:type="gramStart"/>
      <w:r w:rsidRPr="00FA06AE">
        <w:rPr>
          <w:rFonts w:ascii="Times New Roman" w:hAnsi="Times New Roman" w:cs="Times New Roman"/>
          <w:sz w:val="24"/>
          <w:szCs w:val="24"/>
        </w:rPr>
        <w:t>заведений,-</w:t>
      </w:r>
      <w:proofErr w:type="gramEnd"/>
      <w:r w:rsidRPr="00FA06AE">
        <w:rPr>
          <w:rFonts w:ascii="Times New Roman" w:hAnsi="Times New Roman" w:cs="Times New Roman"/>
          <w:sz w:val="24"/>
          <w:szCs w:val="24"/>
        </w:rPr>
        <w:t xml:space="preserve"> М.: Издательский центр «Академия», 2003. - 240 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6. Найденов М.И., Рукопашный бой. Организация и методика подготовки // Учебное пособие для ПВ ФСБ России. – Г., ГВИ ПВ ФСБ РФ, 2003. -120с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7. Общероссийская федерация рукопашного боя. Рукопашный бой. Правила соревнований. – М.: 2017.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8. Озолин Н.Г. Настольная книга тренера: Наука побеждать. - М.: ООО «Издательство </w:t>
      </w:r>
      <w:proofErr w:type="spellStart"/>
      <w:r w:rsidRPr="00FA06AE">
        <w:rPr>
          <w:rFonts w:ascii="Times New Roman" w:hAnsi="Times New Roman" w:cs="Times New Roman"/>
          <w:sz w:val="24"/>
          <w:szCs w:val="24"/>
        </w:rPr>
        <w:t>Астрель</w:t>
      </w:r>
      <w:proofErr w:type="spellEnd"/>
      <w:r w:rsidRPr="00FA06AE">
        <w:rPr>
          <w:rFonts w:ascii="Times New Roman" w:hAnsi="Times New Roman" w:cs="Times New Roman"/>
          <w:sz w:val="24"/>
          <w:szCs w:val="24"/>
        </w:rPr>
        <w:t xml:space="preserve">», 2003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9. </w:t>
      </w:r>
      <w:proofErr w:type="spellStart"/>
      <w:r w:rsidRPr="00FA06AE">
        <w:rPr>
          <w:rFonts w:ascii="Times New Roman" w:hAnsi="Times New Roman" w:cs="Times New Roman"/>
          <w:sz w:val="24"/>
          <w:szCs w:val="24"/>
        </w:rPr>
        <w:t>Остьянов</w:t>
      </w:r>
      <w:proofErr w:type="spellEnd"/>
      <w:r w:rsidRPr="00FA06AE">
        <w:rPr>
          <w:rFonts w:ascii="Times New Roman" w:hAnsi="Times New Roman" w:cs="Times New Roman"/>
          <w:sz w:val="24"/>
          <w:szCs w:val="24"/>
        </w:rPr>
        <w:t xml:space="preserve"> В.Н., Гайдамак И.И., Бокс (обучение и тренировка). – Киев: Олимпийская литература, 2001.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10. Фомин Н.А., Вавилов Ю.Н. Физиологические основы двигательной активности. - М.: </w:t>
      </w:r>
      <w:proofErr w:type="spellStart"/>
      <w:r w:rsidRPr="00FA06AE">
        <w:rPr>
          <w:rFonts w:ascii="Times New Roman" w:hAnsi="Times New Roman" w:cs="Times New Roman"/>
          <w:sz w:val="24"/>
          <w:szCs w:val="24"/>
        </w:rPr>
        <w:t>ФиС</w:t>
      </w:r>
      <w:proofErr w:type="spellEnd"/>
      <w:r w:rsidRPr="00FA06AE">
        <w:rPr>
          <w:rFonts w:ascii="Times New Roman" w:hAnsi="Times New Roman" w:cs="Times New Roman"/>
          <w:sz w:val="24"/>
          <w:szCs w:val="24"/>
        </w:rPr>
        <w:t xml:space="preserve">, 1991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11. Хрестоматия «Спортивная психология». Санкт-Петербург, 2002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lastRenderedPageBreak/>
        <w:t xml:space="preserve">12. Юшков О.П. Совершенствование методики тренировки и комплексный контроль за подготовленностью спортсменов в видах единоборств. - </w:t>
      </w:r>
      <w:proofErr w:type="gramStart"/>
      <w:r w:rsidRPr="00FA06AE">
        <w:rPr>
          <w:rFonts w:ascii="Times New Roman" w:hAnsi="Times New Roman" w:cs="Times New Roman"/>
          <w:sz w:val="24"/>
          <w:szCs w:val="24"/>
        </w:rPr>
        <w:t>М.:,</w:t>
      </w:r>
      <w:proofErr w:type="gramEnd"/>
      <w:r w:rsidRPr="00FA06AE">
        <w:rPr>
          <w:rFonts w:ascii="Times New Roman" w:hAnsi="Times New Roman" w:cs="Times New Roman"/>
          <w:sz w:val="24"/>
          <w:szCs w:val="24"/>
        </w:rPr>
        <w:t xml:space="preserve"> 2001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13. Якимов А.М. «Основы тренерского мастерства», </w:t>
      </w:r>
      <w:proofErr w:type="spellStart"/>
      <w:proofErr w:type="gramStart"/>
      <w:r w:rsidRPr="00FA06AE">
        <w:rPr>
          <w:rFonts w:ascii="Times New Roman" w:hAnsi="Times New Roman" w:cs="Times New Roman"/>
          <w:sz w:val="24"/>
          <w:szCs w:val="24"/>
        </w:rPr>
        <w:t>учеб.пособие</w:t>
      </w:r>
      <w:proofErr w:type="spellEnd"/>
      <w:proofErr w:type="gramEnd"/>
      <w:r w:rsidRPr="00FA06AE">
        <w:rPr>
          <w:rFonts w:ascii="Times New Roman" w:hAnsi="Times New Roman" w:cs="Times New Roman"/>
          <w:sz w:val="24"/>
          <w:szCs w:val="24"/>
        </w:rPr>
        <w:t xml:space="preserve"> для </w:t>
      </w:r>
      <w:proofErr w:type="spellStart"/>
      <w:r w:rsidRPr="00FA06AE">
        <w:rPr>
          <w:rFonts w:ascii="Times New Roman" w:hAnsi="Times New Roman" w:cs="Times New Roman"/>
          <w:sz w:val="24"/>
          <w:szCs w:val="24"/>
        </w:rPr>
        <w:t>студ.высших</w:t>
      </w:r>
      <w:proofErr w:type="spellEnd"/>
      <w:r w:rsidRPr="00FA06AE">
        <w:rPr>
          <w:rFonts w:ascii="Times New Roman" w:hAnsi="Times New Roman" w:cs="Times New Roman"/>
          <w:sz w:val="24"/>
          <w:szCs w:val="24"/>
        </w:rPr>
        <w:t xml:space="preserve"> учебных заведений физической культуры, М.: Терра-Спорт, 2003 -176с. </w:t>
      </w:r>
    </w:p>
    <w:p w:rsidR="00682783" w:rsidRDefault="005533E9" w:rsidP="00682783">
      <w:pPr>
        <w:spacing w:after="0"/>
        <w:jc w:val="both"/>
        <w:rPr>
          <w:rFonts w:ascii="Times New Roman" w:hAnsi="Times New Roman" w:cs="Times New Roman"/>
          <w:sz w:val="24"/>
          <w:szCs w:val="24"/>
        </w:rPr>
      </w:pPr>
      <w:r w:rsidRPr="00FA06AE">
        <w:rPr>
          <w:rFonts w:ascii="Times New Roman" w:hAnsi="Times New Roman" w:cs="Times New Roman"/>
          <w:sz w:val="24"/>
          <w:szCs w:val="24"/>
        </w:rPr>
        <w:t xml:space="preserve">Интернет-ресурсы: </w:t>
      </w:r>
    </w:p>
    <w:p w:rsidR="005533E9" w:rsidRPr="005533E9" w:rsidRDefault="005533E9" w:rsidP="00682783">
      <w:pPr>
        <w:spacing w:after="0"/>
        <w:jc w:val="both"/>
        <w:rPr>
          <w:rFonts w:ascii="Times New Roman" w:hAnsi="Times New Roman" w:cs="Times New Roman"/>
          <w:b/>
          <w:sz w:val="24"/>
          <w:szCs w:val="24"/>
        </w:rPr>
      </w:pPr>
      <w:r w:rsidRPr="00FA06AE">
        <w:rPr>
          <w:rFonts w:ascii="Times New Roman" w:hAnsi="Times New Roman" w:cs="Times New Roman"/>
          <w:sz w:val="24"/>
          <w:szCs w:val="24"/>
        </w:rPr>
        <w:t>1. http: //</w:t>
      </w:r>
      <w:proofErr w:type="spellStart"/>
      <w:r w:rsidRPr="00FA06AE">
        <w:rPr>
          <w:rFonts w:ascii="Times New Roman" w:hAnsi="Times New Roman" w:cs="Times New Roman"/>
          <w:sz w:val="24"/>
          <w:szCs w:val="24"/>
        </w:rPr>
        <w:t>www</w:t>
      </w:r>
      <w:proofErr w:type="spellEnd"/>
      <w:r w:rsidRPr="00FA06AE">
        <w:rPr>
          <w:rFonts w:ascii="Times New Roman" w:hAnsi="Times New Roman" w:cs="Times New Roman"/>
          <w:sz w:val="24"/>
          <w:szCs w:val="24"/>
        </w:rPr>
        <w:t xml:space="preserve">, </w:t>
      </w:r>
      <w:proofErr w:type="spellStart"/>
      <w:r w:rsidRPr="00FA06AE">
        <w:rPr>
          <w:rFonts w:ascii="Times New Roman" w:hAnsi="Times New Roman" w:cs="Times New Roman"/>
          <w:sz w:val="24"/>
          <w:szCs w:val="24"/>
        </w:rPr>
        <w:t>minsport</w:t>
      </w:r>
      <w:proofErr w:type="spellEnd"/>
      <w:r w:rsidRPr="00FA06AE">
        <w:rPr>
          <w:rFonts w:ascii="Times New Roman" w:hAnsi="Times New Roman" w:cs="Times New Roman"/>
          <w:sz w:val="24"/>
          <w:szCs w:val="24"/>
        </w:rPr>
        <w:t xml:space="preserve">. </w:t>
      </w:r>
      <w:proofErr w:type="spellStart"/>
      <w:r w:rsidRPr="00FA06AE">
        <w:rPr>
          <w:rFonts w:ascii="Times New Roman" w:hAnsi="Times New Roman" w:cs="Times New Roman"/>
          <w:sz w:val="24"/>
          <w:szCs w:val="24"/>
        </w:rPr>
        <w:t>gov</w:t>
      </w:r>
      <w:proofErr w:type="spellEnd"/>
      <w:r w:rsidRPr="00FA06AE">
        <w:rPr>
          <w:rFonts w:ascii="Times New Roman" w:hAnsi="Times New Roman" w:cs="Times New Roman"/>
          <w:sz w:val="24"/>
          <w:szCs w:val="24"/>
        </w:rPr>
        <w:t xml:space="preserve">, </w:t>
      </w:r>
      <w:proofErr w:type="spellStart"/>
      <w:r w:rsidRPr="00FA06AE">
        <w:rPr>
          <w:rFonts w:ascii="Times New Roman" w:hAnsi="Times New Roman" w:cs="Times New Roman"/>
          <w:sz w:val="24"/>
          <w:szCs w:val="24"/>
        </w:rPr>
        <w:t>ru</w:t>
      </w:r>
      <w:proofErr w:type="spellEnd"/>
      <w:r w:rsidRPr="00FA06AE">
        <w:rPr>
          <w:rFonts w:ascii="Times New Roman" w:hAnsi="Times New Roman" w:cs="Times New Roman"/>
          <w:sz w:val="24"/>
          <w:szCs w:val="24"/>
        </w:rPr>
        <w:t>/ - Министерство</w:t>
      </w:r>
      <w:r>
        <w:t xml:space="preserve"> спорта Российской Федерации </w:t>
      </w:r>
      <w:proofErr w:type="gramStart"/>
      <w:r>
        <w:t>2.http://www.olympic.ru/</w:t>
      </w:r>
      <w:proofErr w:type="gramEnd"/>
      <w:r>
        <w:t xml:space="preserve"> - Олимпийский Комитет России</w:t>
      </w:r>
    </w:p>
    <w:sectPr w:rsidR="005533E9" w:rsidRPr="00553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AB"/>
    <w:rsid w:val="0001356D"/>
    <w:rsid w:val="0003024F"/>
    <w:rsid w:val="00034A7D"/>
    <w:rsid w:val="00034DDB"/>
    <w:rsid w:val="0007619C"/>
    <w:rsid w:val="000C6ADB"/>
    <w:rsid w:val="00107881"/>
    <w:rsid w:val="00116D40"/>
    <w:rsid w:val="0013031D"/>
    <w:rsid w:val="00140C81"/>
    <w:rsid w:val="001503E8"/>
    <w:rsid w:val="00150CC6"/>
    <w:rsid w:val="001A1EE9"/>
    <w:rsid w:val="001C3F74"/>
    <w:rsid w:val="00202A75"/>
    <w:rsid w:val="002049F9"/>
    <w:rsid w:val="00226F29"/>
    <w:rsid w:val="00255264"/>
    <w:rsid w:val="002672D6"/>
    <w:rsid w:val="0029495A"/>
    <w:rsid w:val="002D3B28"/>
    <w:rsid w:val="0032675E"/>
    <w:rsid w:val="003822E2"/>
    <w:rsid w:val="003933FB"/>
    <w:rsid w:val="003B029A"/>
    <w:rsid w:val="003E279D"/>
    <w:rsid w:val="0040673D"/>
    <w:rsid w:val="00454E3C"/>
    <w:rsid w:val="00455B06"/>
    <w:rsid w:val="004633CE"/>
    <w:rsid w:val="004661DD"/>
    <w:rsid w:val="0047211E"/>
    <w:rsid w:val="00484D61"/>
    <w:rsid w:val="004924E2"/>
    <w:rsid w:val="004A7ED6"/>
    <w:rsid w:val="004B4A03"/>
    <w:rsid w:val="00515AA8"/>
    <w:rsid w:val="005533E9"/>
    <w:rsid w:val="00562CC1"/>
    <w:rsid w:val="00565CFB"/>
    <w:rsid w:val="005B3FC7"/>
    <w:rsid w:val="005D2EC2"/>
    <w:rsid w:val="005E7BA0"/>
    <w:rsid w:val="005F58C6"/>
    <w:rsid w:val="00662A54"/>
    <w:rsid w:val="00672D68"/>
    <w:rsid w:val="00682783"/>
    <w:rsid w:val="00697820"/>
    <w:rsid w:val="006C2A39"/>
    <w:rsid w:val="006E5F80"/>
    <w:rsid w:val="00700F18"/>
    <w:rsid w:val="007020C6"/>
    <w:rsid w:val="00707511"/>
    <w:rsid w:val="00726A5A"/>
    <w:rsid w:val="007A48AB"/>
    <w:rsid w:val="007B088C"/>
    <w:rsid w:val="00820AD4"/>
    <w:rsid w:val="00837552"/>
    <w:rsid w:val="00882279"/>
    <w:rsid w:val="008A266B"/>
    <w:rsid w:val="008A7282"/>
    <w:rsid w:val="008D2E0F"/>
    <w:rsid w:val="008F2950"/>
    <w:rsid w:val="00947A30"/>
    <w:rsid w:val="0098633F"/>
    <w:rsid w:val="009D5258"/>
    <w:rsid w:val="009E6936"/>
    <w:rsid w:val="00A8271D"/>
    <w:rsid w:val="00B0134C"/>
    <w:rsid w:val="00B45A7E"/>
    <w:rsid w:val="00B83F83"/>
    <w:rsid w:val="00BA44F6"/>
    <w:rsid w:val="00BB1F37"/>
    <w:rsid w:val="00BD2988"/>
    <w:rsid w:val="00BD5D67"/>
    <w:rsid w:val="00C107AD"/>
    <w:rsid w:val="00C15C6F"/>
    <w:rsid w:val="00C3623A"/>
    <w:rsid w:val="00C610AF"/>
    <w:rsid w:val="00CA4717"/>
    <w:rsid w:val="00CB70AB"/>
    <w:rsid w:val="00CD749F"/>
    <w:rsid w:val="00CE09E0"/>
    <w:rsid w:val="00D15F98"/>
    <w:rsid w:val="00D27876"/>
    <w:rsid w:val="00D337C6"/>
    <w:rsid w:val="00D42261"/>
    <w:rsid w:val="00D4697F"/>
    <w:rsid w:val="00D513AC"/>
    <w:rsid w:val="00D60DA3"/>
    <w:rsid w:val="00D67F9A"/>
    <w:rsid w:val="00D843AD"/>
    <w:rsid w:val="00D8526E"/>
    <w:rsid w:val="00D90348"/>
    <w:rsid w:val="00D9625E"/>
    <w:rsid w:val="00D97A63"/>
    <w:rsid w:val="00DD3AA3"/>
    <w:rsid w:val="00DD7108"/>
    <w:rsid w:val="00E22044"/>
    <w:rsid w:val="00E303B9"/>
    <w:rsid w:val="00E72E90"/>
    <w:rsid w:val="00E94DB9"/>
    <w:rsid w:val="00EA48EE"/>
    <w:rsid w:val="00ED0013"/>
    <w:rsid w:val="00EE3811"/>
    <w:rsid w:val="00EF02F4"/>
    <w:rsid w:val="00EF3527"/>
    <w:rsid w:val="00F04731"/>
    <w:rsid w:val="00F7055F"/>
    <w:rsid w:val="00FA06AE"/>
    <w:rsid w:val="00FA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6E92"/>
  <w15:chartTrackingRefBased/>
  <w15:docId w15:val="{723ABB88-D8CA-4F3B-804F-6026C5C6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A7E"/>
  </w:style>
  <w:style w:type="paragraph" w:styleId="2">
    <w:name w:val="heading 2"/>
    <w:basedOn w:val="a"/>
    <w:next w:val="a"/>
    <w:link w:val="20"/>
    <w:semiHidden/>
    <w:unhideWhenUsed/>
    <w:qFormat/>
    <w:rsid w:val="00B45A7E"/>
    <w:pPr>
      <w:keepNext/>
      <w:tabs>
        <w:tab w:val="left" w:pos="284"/>
        <w:tab w:val="left" w:pos="397"/>
        <w:tab w:val="left" w:pos="851"/>
        <w:tab w:val="left" w:pos="964"/>
      </w:tabs>
      <w:spacing w:after="0" w:line="240" w:lineRule="auto"/>
      <w:ind w:right="-568" w:firstLine="567"/>
      <w:jc w:val="center"/>
      <w:outlineLvl w:val="1"/>
    </w:pPr>
    <w:rPr>
      <w:rFonts w:ascii="Arial Black" w:eastAsia="Times New Roman" w:hAnsi="Arial Black" w:cs="Times New Roman"/>
      <w:b/>
      <w:i/>
      <w:spacing w:val="-26"/>
      <w:sz w:val="32"/>
      <w:szCs w:val="20"/>
      <w:lang w:eastAsia="ru-RU"/>
    </w:rPr>
  </w:style>
  <w:style w:type="paragraph" w:styleId="6">
    <w:name w:val="heading 6"/>
    <w:basedOn w:val="a"/>
    <w:next w:val="a"/>
    <w:link w:val="60"/>
    <w:semiHidden/>
    <w:unhideWhenUsed/>
    <w:qFormat/>
    <w:rsid w:val="00B45A7E"/>
    <w:pPr>
      <w:keepNext/>
      <w:tabs>
        <w:tab w:val="left" w:pos="284"/>
        <w:tab w:val="left" w:pos="397"/>
        <w:tab w:val="left" w:pos="851"/>
        <w:tab w:val="left" w:pos="964"/>
      </w:tabs>
      <w:spacing w:after="0" w:line="240" w:lineRule="auto"/>
      <w:ind w:firstLine="567"/>
      <w:jc w:val="center"/>
      <w:outlineLvl w:val="5"/>
    </w:pPr>
    <w:rPr>
      <w:rFonts w:ascii="Arial Narrow" w:eastAsia="Times New Roman" w:hAnsi="Arial Narrow" w:cs="Arial"/>
      <w:b/>
      <w:bCs/>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45A7E"/>
    <w:rPr>
      <w:rFonts w:ascii="Arial Black" w:eastAsia="Times New Roman" w:hAnsi="Arial Black" w:cs="Times New Roman"/>
      <w:b/>
      <w:i/>
      <w:spacing w:val="-26"/>
      <w:sz w:val="32"/>
      <w:szCs w:val="20"/>
      <w:lang w:eastAsia="ru-RU"/>
    </w:rPr>
  </w:style>
  <w:style w:type="character" w:customStyle="1" w:styleId="60">
    <w:name w:val="Заголовок 6 Знак"/>
    <w:basedOn w:val="a0"/>
    <w:link w:val="6"/>
    <w:semiHidden/>
    <w:rsid w:val="00B45A7E"/>
    <w:rPr>
      <w:rFonts w:ascii="Arial Narrow" w:eastAsia="Times New Roman" w:hAnsi="Arial Narrow" w:cs="Arial"/>
      <w:b/>
      <w:bCs/>
      <w:sz w:val="44"/>
      <w:szCs w:val="20"/>
      <w:lang w:eastAsia="ru-RU"/>
    </w:rPr>
  </w:style>
  <w:style w:type="table" w:styleId="a3">
    <w:name w:val="Table Grid"/>
    <w:basedOn w:val="a1"/>
    <w:uiPriority w:val="39"/>
    <w:rsid w:val="0045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F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7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22</Pages>
  <Words>7706</Words>
  <Characters>43925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2025-04-11T13:11:00Z</cp:lastPrinted>
  <dcterms:created xsi:type="dcterms:W3CDTF">2025-03-21T11:57:00Z</dcterms:created>
  <dcterms:modified xsi:type="dcterms:W3CDTF">2025-04-16T08:29:00Z</dcterms:modified>
</cp:coreProperties>
</file>